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681"/>
        <w:gridCol w:w="5749"/>
        <w:gridCol w:w="3662"/>
        <w:gridCol w:w="1787"/>
      </w:tblGrid>
      <w:tr w:rsidR="003E2DDD" w14:paraId="0842F15C" w14:textId="77777777" w:rsidTr="00682DB0">
        <w:tc>
          <w:tcPr>
            <w:tcW w:w="3681" w:type="dxa"/>
          </w:tcPr>
          <w:p w14:paraId="2FFC1348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4560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Hear:</w:t>
            </w:r>
          </w:p>
          <w:p w14:paraId="2D6E2DBC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hear the following key texts: </w:t>
            </w:r>
          </w:p>
          <w:p w14:paraId="53F1F4C6" w14:textId="74CFE586" w:rsidR="00FD7AE6" w:rsidRDefault="00FD7AE6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15D5C7C9" w14:textId="77777777" w:rsidR="003E2DDD" w:rsidRDefault="005D21AB" w:rsidP="00D0517B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The second account of Creation </w:t>
            </w:r>
            <w:r w:rsidR="00471AA5">
              <w:rPr>
                <w:rFonts w:ascii="Letter-join Print Plus 4" w:hAnsi="Letter-join Print Plus 4"/>
                <w:sz w:val="18"/>
                <w:szCs w:val="18"/>
              </w:rPr>
              <w:t xml:space="preserve">(Genesis 2, 5-10, 15-23, </w:t>
            </w:r>
            <w:r w:rsidR="004C37B3">
              <w:rPr>
                <w:rFonts w:ascii="Letter-join Print Plus 4" w:hAnsi="Letter-join Print Plus 4"/>
                <w:sz w:val="18"/>
                <w:szCs w:val="18"/>
              </w:rPr>
              <w:t>3:1-7, 9-13, 17-19)</w:t>
            </w:r>
          </w:p>
          <w:p w14:paraId="023CAF32" w14:textId="77777777" w:rsidR="004C37B3" w:rsidRDefault="004C37B3" w:rsidP="00D0517B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John </w:t>
            </w:r>
            <w:r w:rsidR="00261591">
              <w:rPr>
                <w:rFonts w:ascii="Letter-join Print Plus 4" w:hAnsi="Letter-join Print Plus 4"/>
                <w:sz w:val="18"/>
                <w:szCs w:val="18"/>
              </w:rPr>
              <w:t>1:1-5, 16-18</w:t>
            </w:r>
          </w:p>
          <w:p w14:paraId="774C7B1C" w14:textId="77777777" w:rsidR="00261591" w:rsidRDefault="00261591" w:rsidP="00D0517B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Nicene Creed</w:t>
            </w:r>
          </w:p>
          <w:p w14:paraId="4B2464A5" w14:textId="77777777" w:rsidR="00534756" w:rsidRDefault="00534756" w:rsidP="00D0517B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Laudato Si’ 66-67</w:t>
            </w:r>
          </w:p>
          <w:p w14:paraId="181B327C" w14:textId="77777777" w:rsidR="00534756" w:rsidRDefault="00534756" w:rsidP="00534756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5329D71C" w14:textId="77777777" w:rsidR="00534756" w:rsidRDefault="00534756" w:rsidP="00534756">
            <w:p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</w:t>
            </w:r>
            <w:r w:rsidR="006B0A3F">
              <w:rPr>
                <w:rFonts w:ascii="Letter-join Print Plus 4" w:hAnsi="Letter-join Print Plus 4"/>
                <w:sz w:val="18"/>
                <w:szCs w:val="18"/>
              </w:rPr>
              <w:t xml:space="preserve">will know: </w:t>
            </w:r>
          </w:p>
          <w:p w14:paraId="5157923C" w14:textId="77777777" w:rsidR="006B0A3F" w:rsidRDefault="006B0A3F" w:rsidP="00266F99">
            <w:pPr>
              <w:pStyle w:val="ListParagraph"/>
              <w:numPr>
                <w:ilvl w:val="0"/>
                <w:numId w:val="24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 w:rsidRPr="00266F99">
              <w:rPr>
                <w:rFonts w:ascii="Letter-join Print Plus 4" w:hAnsi="Letter-join Print Plus 4"/>
                <w:sz w:val="18"/>
                <w:szCs w:val="18"/>
              </w:rPr>
              <w:t>The literary forms employed in the Genesis account</w:t>
            </w:r>
          </w:p>
          <w:p w14:paraId="25DB665C" w14:textId="77777777" w:rsidR="00266F99" w:rsidRDefault="00266F99" w:rsidP="00266F99">
            <w:pPr>
              <w:pStyle w:val="ListParagraph"/>
              <w:numPr>
                <w:ilvl w:val="0"/>
                <w:numId w:val="24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Genesis account of Creation</w:t>
            </w:r>
            <w:r w:rsidR="005B01AD">
              <w:rPr>
                <w:rFonts w:ascii="Letter-join Print Plus 4" w:hAnsi="Letter-join Print Plus 4"/>
                <w:sz w:val="18"/>
                <w:szCs w:val="18"/>
              </w:rPr>
              <w:t xml:space="preserve"> and Fall is not a literal scientific description but expresses beliefs about God</w:t>
            </w:r>
            <w:r w:rsidR="006E09B2">
              <w:rPr>
                <w:rFonts w:ascii="Letter-join Print Plus 4" w:hAnsi="Letter-join Print Plus 4"/>
                <w:sz w:val="18"/>
                <w:szCs w:val="18"/>
              </w:rPr>
              <w:t>, the world and human beings (see CCC 159)</w:t>
            </w:r>
          </w:p>
          <w:p w14:paraId="021FADB1" w14:textId="4F86B19C" w:rsidR="00682DB0" w:rsidRPr="00266F99" w:rsidRDefault="00682DB0" w:rsidP="00682DB0">
            <w:pPr>
              <w:pStyle w:val="ListParagraph"/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5749" w:type="dxa"/>
          </w:tcPr>
          <w:p w14:paraId="0ED56E65" w14:textId="2D5DB68B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Believe</w:t>
            </w:r>
          </w:p>
          <w:p w14:paraId="55497EF7" w14:textId="35D4E65E" w:rsidR="00FE381C" w:rsidRDefault="00F66AF2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students will know that the Church teaches that: </w:t>
            </w:r>
          </w:p>
          <w:p w14:paraId="3F0E4D23" w14:textId="77777777" w:rsidR="00FD7AE6" w:rsidRDefault="00FD7AE6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54539547" w14:textId="77777777" w:rsidR="00140117" w:rsidRDefault="00495472" w:rsidP="00D0517B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world is in disarray because humans choose to do evil</w:t>
            </w:r>
            <w:r w:rsidR="00300B8C">
              <w:rPr>
                <w:rFonts w:ascii="Letter-join Print Plus 4" w:hAnsi="Letter-join Print Plus 4"/>
                <w:sz w:val="18"/>
                <w:szCs w:val="18"/>
              </w:rPr>
              <w:t xml:space="preserve"> </w:t>
            </w:r>
            <w:proofErr w:type="gramStart"/>
            <w:r w:rsidR="00300B8C">
              <w:rPr>
                <w:rFonts w:ascii="Letter-join Print Plus 4" w:hAnsi="Letter-join Print Plus 4"/>
                <w:sz w:val="18"/>
                <w:szCs w:val="18"/>
              </w:rPr>
              <w:t>again and again</w:t>
            </w:r>
            <w:proofErr w:type="gramEnd"/>
            <w:r w:rsidR="00300B8C">
              <w:rPr>
                <w:rFonts w:ascii="Letter-join Print Plus 4" w:hAnsi="Letter-join Print Plus 4"/>
                <w:sz w:val="18"/>
                <w:szCs w:val="18"/>
              </w:rPr>
              <w:t>. This is called original sin; the story of Adam and Eve explains</w:t>
            </w:r>
            <w:r w:rsidR="008952B3">
              <w:rPr>
                <w:rFonts w:ascii="Letter-join Print Plus 4" w:hAnsi="Letter-join Print Plus 4"/>
                <w:sz w:val="18"/>
                <w:szCs w:val="18"/>
              </w:rPr>
              <w:t xml:space="preserve"> why the world is no longer as good as it was in the </w:t>
            </w:r>
            <w:proofErr w:type="gramStart"/>
            <w:r w:rsidR="008952B3">
              <w:rPr>
                <w:rFonts w:ascii="Letter-join Print Plus 4" w:hAnsi="Letter-join Print Plus 4"/>
                <w:sz w:val="18"/>
                <w:szCs w:val="18"/>
              </w:rPr>
              <w:t xml:space="preserve">beginning </w:t>
            </w:r>
            <w:r w:rsidR="001345A0">
              <w:rPr>
                <w:rFonts w:ascii="Letter-join Print Plus 4" w:hAnsi="Letter-join Print Plus 4"/>
                <w:sz w:val="18"/>
                <w:szCs w:val="18"/>
              </w:rPr>
              <w:t xml:space="preserve"> (</w:t>
            </w:r>
            <w:proofErr w:type="spellStart"/>
            <w:proofErr w:type="gramEnd"/>
            <w:r w:rsidR="001345A0">
              <w:rPr>
                <w:rFonts w:ascii="Letter-join Print Plus 4" w:hAnsi="Letter-join Print Plus 4"/>
                <w:sz w:val="18"/>
                <w:szCs w:val="18"/>
              </w:rPr>
              <w:t>Y</w:t>
            </w:r>
            <w:r w:rsidR="00E67E61">
              <w:rPr>
                <w:rFonts w:ascii="Letter-join Print Plus 4" w:hAnsi="Letter-join Print Plus 4"/>
                <w:sz w:val="18"/>
                <w:szCs w:val="18"/>
              </w:rPr>
              <w:t>ou</w:t>
            </w:r>
            <w:r w:rsidR="00D50EEA">
              <w:rPr>
                <w:rFonts w:ascii="Letter-join Print Plus 4" w:hAnsi="Letter-join Print Plus 4"/>
                <w:sz w:val="18"/>
                <w:szCs w:val="18"/>
              </w:rPr>
              <w:t>C</w:t>
            </w:r>
            <w:r w:rsidR="00E67E61">
              <w:rPr>
                <w:rFonts w:ascii="Letter-join Print Plus 4" w:hAnsi="Letter-join Print Plus 4"/>
                <w:sz w:val="18"/>
                <w:szCs w:val="18"/>
              </w:rPr>
              <w:t>at</w:t>
            </w:r>
            <w:proofErr w:type="spellEnd"/>
            <w:r w:rsidR="00E67E61">
              <w:rPr>
                <w:rFonts w:ascii="Letter-join Print Plus 4" w:hAnsi="Letter-join Print Plus 4"/>
                <w:sz w:val="18"/>
                <w:szCs w:val="18"/>
              </w:rPr>
              <w:t xml:space="preserve"> for Kids</w:t>
            </w:r>
            <w:r w:rsidR="001345A0">
              <w:rPr>
                <w:rFonts w:ascii="Letter-join Print Plus 4" w:hAnsi="Letter-join Print Plus 4"/>
                <w:sz w:val="18"/>
                <w:szCs w:val="18"/>
              </w:rPr>
              <w:t xml:space="preserve"> 22)</w:t>
            </w:r>
          </w:p>
          <w:p w14:paraId="6FC8130B" w14:textId="77777777" w:rsidR="003003B1" w:rsidRDefault="00904D69" w:rsidP="00D0517B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In Jesus, God restored humanity’s relationship with him</w:t>
            </w:r>
          </w:p>
          <w:p w14:paraId="474DD8CB" w14:textId="77777777" w:rsidR="002F317B" w:rsidRDefault="002F317B" w:rsidP="00D0517B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Baptism is the first sacrament of the forgiveness of sins. It unites Christians with Jesus Christ</w:t>
            </w:r>
            <w:r w:rsidR="001B6959">
              <w:rPr>
                <w:rFonts w:ascii="Letter-join Print Plus 4" w:hAnsi="Letter-join Print Plus 4"/>
                <w:sz w:val="18"/>
                <w:szCs w:val="18"/>
              </w:rPr>
              <w:t>, who dies and rises, and strengthens the gifts of the Holy Spirit.</w:t>
            </w:r>
          </w:p>
          <w:p w14:paraId="0CD0500B" w14:textId="77777777" w:rsidR="001B6959" w:rsidRDefault="001B6959" w:rsidP="00D0517B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Belief in God as sustainer and source of the universe</w:t>
            </w:r>
            <w:r w:rsidR="004E3BDC">
              <w:rPr>
                <w:rFonts w:ascii="Letter-join Print Plus 4" w:hAnsi="Letter-join Print Plus 4"/>
                <w:sz w:val="18"/>
                <w:szCs w:val="18"/>
              </w:rPr>
              <w:t xml:space="preserve"> is compatible with the scientific account of the beginnings of the Universe and the theory of evolution.</w:t>
            </w:r>
          </w:p>
          <w:p w14:paraId="710CF039" w14:textId="2710F49B" w:rsidR="004E3BDC" w:rsidRPr="00140117" w:rsidRDefault="004E3BDC" w:rsidP="00356D83">
            <w:pPr>
              <w:pStyle w:val="ListParagraph"/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3662" w:type="dxa"/>
          </w:tcPr>
          <w:p w14:paraId="0413E6B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6608" behindDoc="1" locked="0" layoutInCell="1" allowOverlap="1" wp14:anchorId="4FD5DA4B" wp14:editId="51056530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Celebrate</w:t>
            </w:r>
          </w:p>
          <w:p w14:paraId="5722E899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38C17074" w14:textId="77777777" w:rsidR="003E2DDD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2E34F482" w14:textId="77777777" w:rsidR="001E7AF0" w:rsidRDefault="001A3F20" w:rsidP="00D0517B">
            <w:pPr>
              <w:pStyle w:val="ListParagraph"/>
              <w:numPr>
                <w:ilvl w:val="0"/>
                <w:numId w:val="18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symbols in the sacrament of Baptism</w:t>
            </w:r>
            <w:r w:rsidR="00556B33">
              <w:rPr>
                <w:rFonts w:ascii="Letter-join Print Plus 4" w:hAnsi="Letter-join Print Plus 4"/>
                <w:sz w:val="18"/>
                <w:szCs w:val="18"/>
              </w:rPr>
              <w:t xml:space="preserve"> that point to a Christian’s new life in Christ.</w:t>
            </w:r>
          </w:p>
          <w:p w14:paraId="1C8CDA5C" w14:textId="164F5B3F" w:rsidR="00556B33" w:rsidRPr="001720BB" w:rsidRDefault="00556B33" w:rsidP="00D0517B">
            <w:pPr>
              <w:pStyle w:val="ListParagraph"/>
              <w:numPr>
                <w:ilvl w:val="0"/>
                <w:numId w:val="18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Church teaches that the Nicene Creed allows all believers to make a common statement of their faith</w:t>
            </w:r>
            <w:r w:rsidR="00D41B47">
              <w:rPr>
                <w:rFonts w:ascii="Letter-join Print Plus 4" w:hAnsi="Letter-join Print Plus 4"/>
                <w:sz w:val="18"/>
                <w:szCs w:val="18"/>
              </w:rPr>
              <w:t>.</w:t>
            </w:r>
          </w:p>
        </w:tc>
        <w:tc>
          <w:tcPr>
            <w:tcW w:w="1787" w:type="dxa"/>
          </w:tcPr>
          <w:p w14:paraId="707F3F4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noProof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noProof/>
                <w:sz w:val="18"/>
                <w:szCs w:val="18"/>
              </w:rPr>
              <w:t>Key Vocabulary</w:t>
            </w:r>
          </w:p>
          <w:p w14:paraId="3EAE5247" w14:textId="7F420948" w:rsidR="003E2DDD" w:rsidRDefault="00E314C2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C</w:t>
            </w:r>
            <w:r w:rsidR="00D41B47">
              <w:rPr>
                <w:rFonts w:ascii="Letter-join Print Plus 4" w:hAnsi="Letter-join Print Plus 4"/>
                <w:sz w:val="18"/>
                <w:szCs w:val="18"/>
              </w:rPr>
              <w:t>reation</w:t>
            </w:r>
          </w:p>
          <w:p w14:paraId="5AB52B23" w14:textId="4071E960" w:rsidR="00D41B47" w:rsidRDefault="00D41B47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Fall</w:t>
            </w:r>
          </w:p>
          <w:p w14:paraId="061F958A" w14:textId="6C169EE9" w:rsidR="00D41B47" w:rsidRDefault="00D41B47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Eden</w:t>
            </w:r>
          </w:p>
          <w:p w14:paraId="0AF2E3FF" w14:textId="70529954" w:rsidR="00D41B47" w:rsidRDefault="00D41B47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evolution</w:t>
            </w:r>
          </w:p>
          <w:p w14:paraId="3FCBF6F9" w14:textId="77777777" w:rsidR="00007A35" w:rsidRDefault="00D41B47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baptism</w:t>
            </w:r>
          </w:p>
          <w:p w14:paraId="1324DD1A" w14:textId="32863543" w:rsidR="00D41B47" w:rsidRPr="00565581" w:rsidRDefault="00D41B47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salvation</w:t>
            </w:r>
          </w:p>
        </w:tc>
      </w:tr>
      <w:tr w:rsidR="003E2DDD" w:rsidRPr="00960280" w14:paraId="70C20261" w14:textId="77777777" w:rsidTr="00140117">
        <w:tc>
          <w:tcPr>
            <w:tcW w:w="3681" w:type="dxa"/>
          </w:tcPr>
          <w:p w14:paraId="2811A805" w14:textId="77777777" w:rsidR="003E2DDD" w:rsidRPr="005924AE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924AE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1488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924AE">
              <w:rPr>
                <w:rFonts w:ascii="Letter-join Print Plus 4" w:hAnsi="Letter-join Print Plus 4"/>
                <w:sz w:val="18"/>
                <w:szCs w:val="18"/>
              </w:rPr>
              <w:t>Live</w:t>
            </w:r>
          </w:p>
          <w:p w14:paraId="37D01E86" w14:textId="77777777" w:rsidR="00F66AF2" w:rsidRPr="005924AE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005924AE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08613A26" w14:textId="77777777" w:rsidR="00E56506" w:rsidRDefault="005924AE" w:rsidP="005924AE">
            <w:pPr>
              <w:pStyle w:val="ListParagraph"/>
              <w:numPr>
                <w:ilvl w:val="0"/>
                <w:numId w:val="2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 w:rsidRPr="005924AE">
              <w:rPr>
                <w:rFonts w:ascii="Letter-join Print Plus 4" w:hAnsi="Letter-join Print Plus 4"/>
                <w:sz w:val="18"/>
                <w:szCs w:val="18"/>
              </w:rPr>
              <w:t xml:space="preserve">Many </w:t>
            </w:r>
            <w:r>
              <w:rPr>
                <w:rFonts w:ascii="Letter-join Print Plus 4" w:hAnsi="Letter-join Print Plus 4"/>
                <w:sz w:val="18"/>
                <w:szCs w:val="18"/>
              </w:rPr>
              <w:t>scientists are Christians and they do not see any conflict between their faith and science</w:t>
            </w:r>
          </w:p>
          <w:p w14:paraId="30AA8103" w14:textId="77777777" w:rsidR="00820C0A" w:rsidRDefault="005924AE" w:rsidP="00820C0A">
            <w:pPr>
              <w:pStyle w:val="ListParagraph"/>
              <w:numPr>
                <w:ilvl w:val="0"/>
                <w:numId w:val="2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work of Catholic scientists in contributing to the scientific account of the beginnings of the universe (</w:t>
            </w:r>
            <w:proofErr w:type="spellStart"/>
            <w:r>
              <w:rPr>
                <w:rFonts w:ascii="Letter-join Print Plus 4" w:hAnsi="Letter-join Print Plus 4"/>
                <w:sz w:val="18"/>
                <w:szCs w:val="18"/>
              </w:rPr>
              <w:t>Eg</w:t>
            </w:r>
            <w:r w:rsidR="00820C0A">
              <w:rPr>
                <w:rFonts w:ascii="Letter-join Print Plus 4" w:hAnsi="Letter-join Print Plus 4"/>
                <w:sz w:val="18"/>
                <w:szCs w:val="18"/>
              </w:rPr>
              <w:t>.</w:t>
            </w:r>
            <w:proofErr w:type="spellEnd"/>
            <w:r w:rsidR="00820C0A">
              <w:rPr>
                <w:rFonts w:ascii="Letter-join Print Plus 4" w:hAnsi="Letter-join Print Plus 4"/>
                <w:sz w:val="18"/>
                <w:szCs w:val="18"/>
              </w:rPr>
              <w:t xml:space="preserve"> The work of Mendel and Lemaitre). The ways in which some sin is social and embedded in social structures (cf. CCC </w:t>
            </w:r>
            <w:r w:rsidR="00C666F5">
              <w:rPr>
                <w:rFonts w:ascii="Letter-join Print Plus 4" w:hAnsi="Letter-join Print Plus 4"/>
                <w:sz w:val="18"/>
                <w:szCs w:val="18"/>
              </w:rPr>
              <w:t>1868-69).</w:t>
            </w:r>
          </w:p>
          <w:p w14:paraId="3BFFC135" w14:textId="54A42190" w:rsidR="00682DB0" w:rsidRPr="00820C0A" w:rsidRDefault="00682DB0" w:rsidP="00682DB0">
            <w:pPr>
              <w:pStyle w:val="ListParagraph"/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5749" w:type="dxa"/>
            <w:shd w:val="clear" w:color="auto" w:fill="E8E8E8" w:themeFill="background2"/>
          </w:tcPr>
          <w:p w14:paraId="61703666" w14:textId="3388863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1" locked="0" layoutInCell="1" allowOverlap="1" wp14:anchorId="5A10F02F" wp14:editId="51747D9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</w:t>
            </w:r>
          </w:p>
          <w:p w14:paraId="7917DF3B" w14:textId="1CA5FB90" w:rsidR="003E2DDD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 is a respectful exchange of ideas, questions, and beliefs between people or with God in prayer. This could be:</w:t>
            </w:r>
          </w:p>
          <w:p w14:paraId="2BA9E17F" w14:textId="77777777" w:rsidR="001E347D" w:rsidRPr="001E347D" w:rsidRDefault="001E347D" w:rsidP="001E347D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30396182" w14:textId="77777777" w:rsidR="00474F76" w:rsidRDefault="00474F76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Understanding th</w:t>
            </w:r>
            <w:r w:rsidR="00D4410C">
              <w:rPr>
                <w:rFonts w:ascii="Letter-join Print Plus 4" w:hAnsi="Letter-join Print Plus 4"/>
                <w:sz w:val="18"/>
                <w:szCs w:val="18"/>
              </w:rPr>
              <w:t>a</w:t>
            </w:r>
            <w:r>
              <w:rPr>
                <w:rFonts w:ascii="Letter-join Print Plus 4" w:hAnsi="Letter-join Print Plus 4"/>
                <w:sz w:val="18"/>
                <w:szCs w:val="18"/>
              </w:rPr>
              <w:t xml:space="preserve">t </w:t>
            </w:r>
            <w:r w:rsidR="003F0FDE">
              <w:rPr>
                <w:rFonts w:ascii="Letter-join Print Plus 4" w:hAnsi="Letter-join Print Plus 4"/>
                <w:sz w:val="18"/>
                <w:szCs w:val="18"/>
              </w:rPr>
              <w:t>we are called to relate with mutual respect</w:t>
            </w:r>
            <w:r w:rsidR="008F5E22">
              <w:rPr>
                <w:rFonts w:ascii="Letter-join Print Plus 4" w:hAnsi="Letter-join Print Plus 4"/>
                <w:sz w:val="18"/>
                <w:szCs w:val="18"/>
              </w:rPr>
              <w:t>, peace and the common good toward all humanity in a diverse world</w:t>
            </w:r>
          </w:p>
          <w:p w14:paraId="55C669ED" w14:textId="77777777" w:rsidR="00D4410C" w:rsidRDefault="00681597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Recognise every person is made in God’s image</w:t>
            </w:r>
          </w:p>
          <w:p w14:paraId="2EAF0166" w14:textId="01B4D9F7" w:rsidR="00356D83" w:rsidRPr="00CA407A" w:rsidRDefault="00A17A2E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Links to science topic of Evolution and Inheritance- </w:t>
            </w:r>
            <w:r w:rsidR="00C17ADB">
              <w:rPr>
                <w:rFonts w:ascii="Letter-join Print Plus 4" w:hAnsi="Letter-join Print Plus 4"/>
                <w:sz w:val="18"/>
                <w:szCs w:val="18"/>
              </w:rPr>
              <w:t>through pop Francis’ words in Laudato Si’</w:t>
            </w:r>
            <w:r w:rsidR="00C72F35">
              <w:rPr>
                <w:rFonts w:ascii="Letter-join Print Plus 4" w:hAnsi="Letter-join Print Plus 4"/>
                <w:sz w:val="18"/>
                <w:szCs w:val="18"/>
              </w:rPr>
              <w:t xml:space="preserve">, pupils learn that the Church teaches that </w:t>
            </w:r>
            <w:r w:rsidR="00174130">
              <w:rPr>
                <w:rFonts w:ascii="Letter-join Print Plus 4" w:hAnsi="Letter-join Print Plus 4"/>
                <w:sz w:val="18"/>
                <w:szCs w:val="18"/>
              </w:rPr>
              <w:t>a</w:t>
            </w:r>
            <w:r w:rsidR="00C72F35">
              <w:rPr>
                <w:rFonts w:ascii="Letter-join Print Plus 4" w:hAnsi="Letter-join Print Plus 4"/>
                <w:sz w:val="18"/>
                <w:szCs w:val="18"/>
              </w:rPr>
              <w:t xml:space="preserve"> theological </w:t>
            </w:r>
            <w:r w:rsidR="00174130">
              <w:rPr>
                <w:rFonts w:ascii="Letter-join Print Plus 4" w:hAnsi="Letter-join Print Plus 4"/>
                <w:sz w:val="18"/>
                <w:szCs w:val="18"/>
              </w:rPr>
              <w:t xml:space="preserve">understanding of Creation and a scientific </w:t>
            </w:r>
            <w:r w:rsidR="00102002">
              <w:rPr>
                <w:rFonts w:ascii="Letter-join Print Plus 4" w:hAnsi="Letter-join Print Plus 4"/>
                <w:sz w:val="18"/>
                <w:szCs w:val="18"/>
              </w:rPr>
              <w:t>understanding are not incompatible.</w:t>
            </w:r>
          </w:p>
        </w:tc>
        <w:tc>
          <w:tcPr>
            <w:tcW w:w="5449" w:type="dxa"/>
            <w:gridSpan w:val="2"/>
            <w:shd w:val="clear" w:color="auto" w:fill="E8E8E8" w:themeFill="background2"/>
          </w:tcPr>
          <w:p w14:paraId="593A6971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Encounter </w:t>
            </w:r>
          </w:p>
          <w:p w14:paraId="6B255FB5" w14:textId="1E11AEF2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Encounter is about meeting God in His Word, His people, other faiths, and the world — and responding with faith, love, and respect</w:t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; it’s about relationships and lived experience.</w:t>
            </w:r>
          </w:p>
          <w:p w14:paraId="28DEBDCF" w14:textId="064608F9" w:rsidR="003E2DDD" w:rsidRDefault="000C0E5E" w:rsidP="3C4A512F">
            <w:pPr>
              <w:rPr>
                <w:rFonts w:ascii="Letter-join Print Plus 4" w:hAnsi="Letter-join Print Plus 4"/>
                <w:b/>
                <w:bCs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An Example of e</w:t>
            </w:r>
            <w:r w:rsidR="003E2DDD"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 xml:space="preserve">ncounter with Other Faiths and </w:t>
            </w: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Worldviews.</w:t>
            </w:r>
          </w:p>
          <w:p w14:paraId="053BCA4C" w14:textId="77777777" w:rsidR="001464BC" w:rsidRDefault="001464BC" w:rsidP="001464BC">
            <w:pPr>
              <w:numPr>
                <w:ilvl w:val="0"/>
                <w:numId w:val="2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It is important that pupils see diverse images of the first people, not just from a European perspective.</w:t>
            </w:r>
          </w:p>
          <w:p w14:paraId="2CE88EFB" w14:textId="65F0B381" w:rsidR="00140117" w:rsidRPr="00682DB0" w:rsidRDefault="00140117" w:rsidP="00682DB0">
            <w:pPr>
              <w:ind w:left="360"/>
              <w:rPr>
                <w:rFonts w:ascii="Letter-join Print Plus 4" w:hAnsi="Letter-join Print Plus 4"/>
                <w:sz w:val="18"/>
                <w:szCs w:val="18"/>
              </w:rPr>
            </w:pPr>
          </w:p>
        </w:tc>
      </w:tr>
    </w:tbl>
    <w:p w14:paraId="53610799" w14:textId="3660F0E4" w:rsidR="00194D4D" w:rsidRPr="00960280" w:rsidRDefault="00194D4D" w:rsidP="00194D4D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5C3C" w14:textId="77777777" w:rsidR="00D626BE" w:rsidRDefault="00D626BE" w:rsidP="00183DC4">
      <w:pPr>
        <w:spacing w:after="0" w:line="240" w:lineRule="auto"/>
      </w:pPr>
      <w:r>
        <w:separator/>
      </w:r>
    </w:p>
  </w:endnote>
  <w:endnote w:type="continuationSeparator" w:id="0">
    <w:p w14:paraId="689937AE" w14:textId="77777777" w:rsidR="00D626BE" w:rsidRDefault="00D626BE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F5EF7" w14:textId="77777777" w:rsidR="00D626BE" w:rsidRDefault="00D626BE" w:rsidP="00183DC4">
      <w:pPr>
        <w:spacing w:after="0" w:line="240" w:lineRule="auto"/>
      </w:pPr>
      <w:r>
        <w:separator/>
      </w:r>
    </w:p>
  </w:footnote>
  <w:footnote w:type="continuationSeparator" w:id="0">
    <w:p w14:paraId="5789443A" w14:textId="77777777" w:rsidR="00D626BE" w:rsidRDefault="00D626BE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22F94CD6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Year </w:t>
    </w:r>
    <w:r w:rsidR="0062798C">
      <w:rPr>
        <w:rFonts w:ascii="Letter-join Print Plus 4" w:hAnsi="Letter-join Print Plus 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50BF"/>
    <w:multiLevelType w:val="hybridMultilevel"/>
    <w:tmpl w:val="D5E8B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D2142"/>
    <w:multiLevelType w:val="hybridMultilevel"/>
    <w:tmpl w:val="21E48F2A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A1EE7"/>
    <w:multiLevelType w:val="hybridMultilevel"/>
    <w:tmpl w:val="9A3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F73CC"/>
    <w:multiLevelType w:val="hybridMultilevel"/>
    <w:tmpl w:val="509CF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1AA1"/>
    <w:multiLevelType w:val="hybridMultilevel"/>
    <w:tmpl w:val="7752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9E6B0A"/>
    <w:multiLevelType w:val="hybridMultilevel"/>
    <w:tmpl w:val="7E482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296DE2"/>
    <w:multiLevelType w:val="hybridMultilevel"/>
    <w:tmpl w:val="9D1CA498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505D1C"/>
    <w:multiLevelType w:val="hybridMultilevel"/>
    <w:tmpl w:val="82789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F36A6"/>
    <w:multiLevelType w:val="hybridMultilevel"/>
    <w:tmpl w:val="76BE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77888"/>
    <w:multiLevelType w:val="hybridMultilevel"/>
    <w:tmpl w:val="BBC28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36042"/>
    <w:multiLevelType w:val="hybridMultilevel"/>
    <w:tmpl w:val="1046A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E3184"/>
    <w:multiLevelType w:val="hybridMultilevel"/>
    <w:tmpl w:val="A4B66C7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B16402"/>
    <w:multiLevelType w:val="hybridMultilevel"/>
    <w:tmpl w:val="FC1A1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EA5CF4"/>
    <w:multiLevelType w:val="hybridMultilevel"/>
    <w:tmpl w:val="9680297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0D54FA"/>
    <w:multiLevelType w:val="hybridMultilevel"/>
    <w:tmpl w:val="9BB612C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47732"/>
    <w:multiLevelType w:val="hybridMultilevel"/>
    <w:tmpl w:val="FB8A7400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F525E0"/>
    <w:multiLevelType w:val="hybridMultilevel"/>
    <w:tmpl w:val="5E7ACAA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B66876"/>
    <w:multiLevelType w:val="hybridMultilevel"/>
    <w:tmpl w:val="73C82F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A676AC"/>
    <w:multiLevelType w:val="hybridMultilevel"/>
    <w:tmpl w:val="F01A9A2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F4708"/>
    <w:multiLevelType w:val="hybridMultilevel"/>
    <w:tmpl w:val="785A87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74FB4"/>
    <w:multiLevelType w:val="hybridMultilevel"/>
    <w:tmpl w:val="BF3ABF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9F86E5C"/>
    <w:multiLevelType w:val="hybridMultilevel"/>
    <w:tmpl w:val="42B0A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D00C15"/>
    <w:multiLevelType w:val="hybridMultilevel"/>
    <w:tmpl w:val="70A615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254625">
    <w:abstractNumId w:val="2"/>
  </w:num>
  <w:num w:numId="2" w16cid:durableId="1602179365">
    <w:abstractNumId w:val="15"/>
  </w:num>
  <w:num w:numId="3" w16cid:durableId="1389067844">
    <w:abstractNumId w:val="20"/>
  </w:num>
  <w:num w:numId="4" w16cid:durableId="2025009467">
    <w:abstractNumId w:val="24"/>
  </w:num>
  <w:num w:numId="5" w16cid:durableId="638265627">
    <w:abstractNumId w:val="12"/>
  </w:num>
  <w:num w:numId="6" w16cid:durableId="1137408615">
    <w:abstractNumId w:val="4"/>
  </w:num>
  <w:num w:numId="7" w16cid:durableId="1114208556">
    <w:abstractNumId w:val="21"/>
  </w:num>
  <w:num w:numId="8" w16cid:durableId="918752025">
    <w:abstractNumId w:val="23"/>
  </w:num>
  <w:num w:numId="9" w16cid:durableId="1394427312">
    <w:abstractNumId w:val="18"/>
  </w:num>
  <w:num w:numId="10" w16cid:durableId="1979993014">
    <w:abstractNumId w:val="17"/>
  </w:num>
  <w:num w:numId="11" w16cid:durableId="794177683">
    <w:abstractNumId w:val="19"/>
  </w:num>
  <w:num w:numId="12" w16cid:durableId="1842890360">
    <w:abstractNumId w:val="8"/>
  </w:num>
  <w:num w:numId="13" w16cid:durableId="33771142">
    <w:abstractNumId w:val="14"/>
  </w:num>
  <w:num w:numId="14" w16cid:durableId="1047879459">
    <w:abstractNumId w:val="1"/>
  </w:num>
  <w:num w:numId="15" w16cid:durableId="1706637521">
    <w:abstractNumId w:val="25"/>
  </w:num>
  <w:num w:numId="16" w16cid:durableId="520166654">
    <w:abstractNumId w:val="3"/>
  </w:num>
  <w:num w:numId="17" w16cid:durableId="684408255">
    <w:abstractNumId w:val="27"/>
  </w:num>
  <w:num w:numId="18" w16cid:durableId="608239735">
    <w:abstractNumId w:val="5"/>
  </w:num>
  <w:num w:numId="19" w16cid:durableId="693193449">
    <w:abstractNumId w:val="7"/>
  </w:num>
  <w:num w:numId="20" w16cid:durableId="2066835331">
    <w:abstractNumId w:val="22"/>
  </w:num>
  <w:num w:numId="21" w16cid:durableId="1829664052">
    <w:abstractNumId w:val="6"/>
  </w:num>
  <w:num w:numId="22" w16cid:durableId="1990552253">
    <w:abstractNumId w:val="13"/>
  </w:num>
  <w:num w:numId="23" w16cid:durableId="757334366">
    <w:abstractNumId w:val="10"/>
  </w:num>
  <w:num w:numId="24" w16cid:durableId="215703915">
    <w:abstractNumId w:val="9"/>
  </w:num>
  <w:num w:numId="25" w16cid:durableId="934283275">
    <w:abstractNumId w:val="16"/>
  </w:num>
  <w:num w:numId="26" w16cid:durableId="1650817602">
    <w:abstractNumId w:val="28"/>
  </w:num>
  <w:num w:numId="27" w16cid:durableId="1764299099">
    <w:abstractNumId w:val="26"/>
  </w:num>
  <w:num w:numId="28" w16cid:durableId="799226557">
    <w:abstractNumId w:val="11"/>
  </w:num>
  <w:num w:numId="29" w16cid:durableId="1830511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07A35"/>
    <w:rsid w:val="00081906"/>
    <w:rsid w:val="000C0E5E"/>
    <w:rsid w:val="000F4033"/>
    <w:rsid w:val="00102002"/>
    <w:rsid w:val="001053BD"/>
    <w:rsid w:val="001345A0"/>
    <w:rsid w:val="001349FC"/>
    <w:rsid w:val="00140117"/>
    <w:rsid w:val="001464BC"/>
    <w:rsid w:val="001720BB"/>
    <w:rsid w:val="00174130"/>
    <w:rsid w:val="00174EAA"/>
    <w:rsid w:val="00183DC4"/>
    <w:rsid w:val="00194D4D"/>
    <w:rsid w:val="001A0167"/>
    <w:rsid w:val="001A3F20"/>
    <w:rsid w:val="001B6959"/>
    <w:rsid w:val="001E347D"/>
    <w:rsid w:val="001E7AF0"/>
    <w:rsid w:val="001E7BD6"/>
    <w:rsid w:val="00202C42"/>
    <w:rsid w:val="00203B56"/>
    <w:rsid w:val="0021418D"/>
    <w:rsid w:val="00261591"/>
    <w:rsid w:val="00266F99"/>
    <w:rsid w:val="00291CEF"/>
    <w:rsid w:val="002B4F3F"/>
    <w:rsid w:val="002C5784"/>
    <w:rsid w:val="002D67A0"/>
    <w:rsid w:val="002F317B"/>
    <w:rsid w:val="003003B1"/>
    <w:rsid w:val="00300B8C"/>
    <w:rsid w:val="00304E51"/>
    <w:rsid w:val="00356D83"/>
    <w:rsid w:val="00357579"/>
    <w:rsid w:val="0038656F"/>
    <w:rsid w:val="003B1B29"/>
    <w:rsid w:val="003E01DE"/>
    <w:rsid w:val="003E2DDD"/>
    <w:rsid w:val="003E51E9"/>
    <w:rsid w:val="003F0FDE"/>
    <w:rsid w:val="00405540"/>
    <w:rsid w:val="00415250"/>
    <w:rsid w:val="0044280D"/>
    <w:rsid w:val="00460721"/>
    <w:rsid w:val="00471AA5"/>
    <w:rsid w:val="00474F76"/>
    <w:rsid w:val="00480691"/>
    <w:rsid w:val="00495472"/>
    <w:rsid w:val="004C37B3"/>
    <w:rsid w:val="004E0473"/>
    <w:rsid w:val="004E3BDC"/>
    <w:rsid w:val="00534756"/>
    <w:rsid w:val="00542DE0"/>
    <w:rsid w:val="00556B33"/>
    <w:rsid w:val="00565581"/>
    <w:rsid w:val="00565804"/>
    <w:rsid w:val="00591654"/>
    <w:rsid w:val="005924AE"/>
    <w:rsid w:val="005B01AD"/>
    <w:rsid w:val="005C461E"/>
    <w:rsid w:val="005D0808"/>
    <w:rsid w:val="005D0911"/>
    <w:rsid w:val="005D21AB"/>
    <w:rsid w:val="005D4826"/>
    <w:rsid w:val="00617B59"/>
    <w:rsid w:val="0062798C"/>
    <w:rsid w:val="00681597"/>
    <w:rsid w:val="00682DB0"/>
    <w:rsid w:val="006B0A3F"/>
    <w:rsid w:val="006B3B34"/>
    <w:rsid w:val="006B50AE"/>
    <w:rsid w:val="006E09B2"/>
    <w:rsid w:val="00704C64"/>
    <w:rsid w:val="00722120"/>
    <w:rsid w:val="0072629C"/>
    <w:rsid w:val="007600F4"/>
    <w:rsid w:val="00773AA9"/>
    <w:rsid w:val="007C212B"/>
    <w:rsid w:val="007D58E6"/>
    <w:rsid w:val="00820C0A"/>
    <w:rsid w:val="008260C4"/>
    <w:rsid w:val="00865FD5"/>
    <w:rsid w:val="00894C7E"/>
    <w:rsid w:val="008952B3"/>
    <w:rsid w:val="008C6DF9"/>
    <w:rsid w:val="008F5E22"/>
    <w:rsid w:val="00904D69"/>
    <w:rsid w:val="00945D23"/>
    <w:rsid w:val="00960280"/>
    <w:rsid w:val="00967A12"/>
    <w:rsid w:val="009876D1"/>
    <w:rsid w:val="00990FB8"/>
    <w:rsid w:val="009A5552"/>
    <w:rsid w:val="009E1ADC"/>
    <w:rsid w:val="009F75B4"/>
    <w:rsid w:val="009F7C81"/>
    <w:rsid w:val="00A17A2E"/>
    <w:rsid w:val="00A849B3"/>
    <w:rsid w:val="00A877E7"/>
    <w:rsid w:val="00AB70A1"/>
    <w:rsid w:val="00AC02AF"/>
    <w:rsid w:val="00B004E0"/>
    <w:rsid w:val="00B33D00"/>
    <w:rsid w:val="00B62018"/>
    <w:rsid w:val="00B672DF"/>
    <w:rsid w:val="00BE1CAB"/>
    <w:rsid w:val="00BF7E16"/>
    <w:rsid w:val="00C074D5"/>
    <w:rsid w:val="00C17ADB"/>
    <w:rsid w:val="00C666F5"/>
    <w:rsid w:val="00C72F35"/>
    <w:rsid w:val="00C8786A"/>
    <w:rsid w:val="00CA168C"/>
    <w:rsid w:val="00CA407A"/>
    <w:rsid w:val="00D04A5A"/>
    <w:rsid w:val="00D0517B"/>
    <w:rsid w:val="00D10D5A"/>
    <w:rsid w:val="00D21980"/>
    <w:rsid w:val="00D27445"/>
    <w:rsid w:val="00D419BD"/>
    <w:rsid w:val="00D41B47"/>
    <w:rsid w:val="00D4410C"/>
    <w:rsid w:val="00D50EEA"/>
    <w:rsid w:val="00D619D6"/>
    <w:rsid w:val="00D626BE"/>
    <w:rsid w:val="00DA4499"/>
    <w:rsid w:val="00E17154"/>
    <w:rsid w:val="00E314C2"/>
    <w:rsid w:val="00E543B4"/>
    <w:rsid w:val="00E56506"/>
    <w:rsid w:val="00E67E61"/>
    <w:rsid w:val="00E91EF5"/>
    <w:rsid w:val="00EB1060"/>
    <w:rsid w:val="00EC743F"/>
    <w:rsid w:val="00EE187F"/>
    <w:rsid w:val="00EE3B04"/>
    <w:rsid w:val="00F22DDF"/>
    <w:rsid w:val="00F277A0"/>
    <w:rsid w:val="00F430C3"/>
    <w:rsid w:val="00F66AF2"/>
    <w:rsid w:val="00FD6814"/>
    <w:rsid w:val="00FD7AE6"/>
    <w:rsid w:val="00FE381C"/>
    <w:rsid w:val="1B59A811"/>
    <w:rsid w:val="228CF356"/>
    <w:rsid w:val="2AB67FCD"/>
    <w:rsid w:val="38769BEE"/>
    <w:rsid w:val="3C4A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CB3288E1-ADBF-40AF-963B-8FA84A59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17" ma:contentTypeDescription="Create a new document." ma:contentTypeScope="" ma:versionID="d44ea1a6ccca16d218524908be80829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010a848dd4d762d0787da967f84a1a42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412F9-EB3A-41E7-8C65-864A831BBFC2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customXml/itemProps2.xml><?xml version="1.0" encoding="utf-8"?>
<ds:datastoreItem xmlns:ds="http://schemas.openxmlformats.org/officeDocument/2006/customXml" ds:itemID="{382EE998-84F1-463F-A34F-A201CE2644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2F9B43-D65D-44A0-9D1B-A0FDEAA4A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728579-E0A1-4831-8116-F95904C19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2</cp:revision>
  <cp:lastPrinted>2025-05-21T10:52:00Z</cp:lastPrinted>
  <dcterms:created xsi:type="dcterms:W3CDTF">2026-09-13T16:26:00Z</dcterms:created>
  <dcterms:modified xsi:type="dcterms:W3CDTF">2026-09-13T16:26:00Z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