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67"/>
        <w:gridCol w:w="581"/>
        <w:gridCol w:w="3086"/>
        <w:gridCol w:w="1592"/>
        <w:gridCol w:w="2075"/>
        <w:gridCol w:w="3667"/>
      </w:tblGrid>
      <w:tr w:rsidR="003E2DDD" w14:paraId="0842F15C" w14:textId="77777777" w:rsidTr="00F70907">
        <w:tc>
          <w:tcPr>
            <w:tcW w:w="3667" w:type="dxa"/>
          </w:tcPr>
          <w:p w14:paraId="2FFC1348" w14:textId="77777777" w:rsidR="003E2DDD" w:rsidRPr="00565581" w:rsidRDefault="003E2DDD" w:rsidP="003E2DDD">
            <w:pPr>
              <w:pStyle w:val="Heading1"/>
              <w:rPr>
                <w:rFonts w:ascii="Letter-join Print Plus 4" w:hAnsi="Letter-join Print Plus 4"/>
                <w:sz w:val="20"/>
                <w:szCs w:val="20"/>
              </w:rPr>
            </w:pPr>
            <w:r w:rsidRPr="00565581">
              <w:rPr>
                <w:rFonts w:ascii="Letter-join Print Plus 4" w:hAnsi="Letter-join Print Plus 4"/>
                <w:noProof/>
                <w:sz w:val="20"/>
                <w:szCs w:val="20"/>
              </w:rPr>
              <w:drawing>
                <wp:anchor distT="0" distB="0" distL="114300" distR="114300" simplePos="0" relativeHeight="251714560" behindDoc="1" locked="0" layoutInCell="1" allowOverlap="1" wp14:anchorId="7CC85309" wp14:editId="34290C1E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40640</wp:posOffset>
                  </wp:positionV>
                  <wp:extent cx="472440" cy="450850"/>
                  <wp:effectExtent l="0" t="0" r="3810" b="6350"/>
                  <wp:wrapTight wrapText="bothSides">
                    <wp:wrapPolygon edited="0">
                      <wp:start x="0" y="0"/>
                      <wp:lineTo x="0" y="20992"/>
                      <wp:lineTo x="20903" y="20992"/>
                      <wp:lineTo x="20903" y="0"/>
                      <wp:lineTo x="0" y="0"/>
                    </wp:wrapPolygon>
                  </wp:wrapTight>
                  <wp:docPr id="362463233" name="Picture 2" descr="A white ear with black lines on i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463233" name="Picture 2" descr="A white ear with black lines on it&#10;&#10;AI-generated content may be incorrect.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" cy="450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65581">
              <w:rPr>
                <w:rFonts w:ascii="Letter-join Print Plus 4" w:hAnsi="Letter-join Print Plus 4"/>
                <w:sz w:val="20"/>
                <w:szCs w:val="20"/>
              </w:rPr>
              <w:t>Hear:</w:t>
            </w:r>
          </w:p>
          <w:p w14:paraId="554A5B3F" w14:textId="77777777" w:rsidR="00EB1060" w:rsidRDefault="00BF7E16" w:rsidP="00BF7E16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BF7E16">
              <w:rPr>
                <w:rFonts w:ascii="Letter-join Print Plus 4" w:hAnsi="Letter-join Print Plus 4"/>
                <w:sz w:val="20"/>
                <w:szCs w:val="20"/>
              </w:rPr>
              <w:t xml:space="preserve">By the end of this unit of study, pupils will have encountered the following key texts: </w:t>
            </w:r>
          </w:p>
          <w:p w14:paraId="03EA9971" w14:textId="71B7566B" w:rsidR="00EB1060" w:rsidRDefault="00BF7E16" w:rsidP="00BF7E16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BF7E16">
              <w:rPr>
                <w:rFonts w:ascii="Letter-join Print Plus 4" w:hAnsi="Letter-join Print Plus 4"/>
                <w:sz w:val="20"/>
                <w:szCs w:val="20"/>
              </w:rPr>
              <w:t xml:space="preserve">• The story of Noah, focusing on God’s covenant (promise) with Noah and all living beings in the sign of the rainbow (Gen 9:7-17). </w:t>
            </w:r>
          </w:p>
          <w:p w14:paraId="4A20504E" w14:textId="77777777" w:rsidR="00EB1060" w:rsidRDefault="00BF7E16" w:rsidP="00BF7E16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BF7E16">
              <w:rPr>
                <w:rFonts w:ascii="Letter-join Print Plus 4" w:hAnsi="Letter-join Print Plus 4"/>
                <w:sz w:val="20"/>
                <w:szCs w:val="20"/>
              </w:rPr>
              <w:t xml:space="preserve">• LS 71 ‘Through Noah, who remained innocent and just, God decided to open a path of salvation. In this way he gave humanity the chance of a new beginning. All it takes is one good person to restore hope!’ </w:t>
            </w:r>
          </w:p>
          <w:p w14:paraId="021FADB1" w14:textId="5A0D4516" w:rsidR="003E2DDD" w:rsidRPr="00565581" w:rsidRDefault="00BF7E16" w:rsidP="00BF7E16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BF7E16">
              <w:rPr>
                <w:rFonts w:ascii="Letter-join Print Plus 4" w:hAnsi="Letter-join Print Plus 4"/>
                <w:sz w:val="20"/>
                <w:szCs w:val="20"/>
              </w:rPr>
              <w:t>• Psalm 139146 in praise of God’s Creation of each of us and his love for us.</w:t>
            </w:r>
          </w:p>
        </w:tc>
        <w:tc>
          <w:tcPr>
            <w:tcW w:w="3667" w:type="dxa"/>
            <w:gridSpan w:val="2"/>
          </w:tcPr>
          <w:p w14:paraId="0ED56E65" w14:textId="2D5DB68B" w:rsidR="003E2DDD" w:rsidRPr="00565581" w:rsidRDefault="003E2DDD" w:rsidP="003E2DDD">
            <w:pPr>
              <w:pStyle w:val="Heading1"/>
              <w:rPr>
                <w:rFonts w:ascii="Letter-join Print Plus 4" w:hAnsi="Letter-join Print Plus 4"/>
                <w:sz w:val="20"/>
                <w:szCs w:val="20"/>
              </w:rPr>
            </w:pPr>
            <w:r w:rsidRPr="00565581">
              <w:rPr>
                <w:rFonts w:ascii="Letter-join Print Plus 4" w:hAnsi="Letter-join Print Plus 4"/>
                <w:noProof/>
                <w:sz w:val="20"/>
                <w:szCs w:val="20"/>
              </w:rPr>
              <w:drawing>
                <wp:anchor distT="0" distB="0" distL="114300" distR="114300" simplePos="0" relativeHeight="251715584" behindDoc="1" locked="0" layoutInCell="1" allowOverlap="1" wp14:anchorId="403F952A" wp14:editId="7F8BE04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24765</wp:posOffset>
                  </wp:positionV>
                  <wp:extent cx="472440" cy="471170"/>
                  <wp:effectExtent l="0" t="0" r="3810" b="5080"/>
                  <wp:wrapTight wrapText="bothSides">
                    <wp:wrapPolygon edited="0">
                      <wp:start x="0" y="0"/>
                      <wp:lineTo x="0" y="20960"/>
                      <wp:lineTo x="20903" y="20960"/>
                      <wp:lineTo x="20903" y="0"/>
                      <wp:lineTo x="0" y="0"/>
                    </wp:wrapPolygon>
                  </wp:wrapTight>
                  <wp:docPr id="1978301180" name="Picture 3" descr="A black cross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8301180" name="Picture 3" descr="A black cross with white text&#10;&#10;AI-generated content may be incorrect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" cy="471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65581">
              <w:rPr>
                <w:rFonts w:ascii="Letter-join Print Plus 4" w:hAnsi="Letter-join Print Plus 4"/>
                <w:sz w:val="20"/>
                <w:szCs w:val="20"/>
              </w:rPr>
              <w:t>Believe</w:t>
            </w:r>
          </w:p>
          <w:p w14:paraId="517E646D" w14:textId="77777777" w:rsidR="00EB1060" w:rsidRDefault="00BF7E16" w:rsidP="003E2DDD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BF7E16">
              <w:rPr>
                <w:rFonts w:ascii="Letter-join Print Plus 4" w:hAnsi="Letter-join Print Plus 4"/>
                <w:sz w:val="20"/>
                <w:szCs w:val="20"/>
              </w:rPr>
              <w:t xml:space="preserve">By the end of this unit of study, pupils will know that the Church teaches: </w:t>
            </w:r>
          </w:p>
          <w:p w14:paraId="3188B3F2" w14:textId="77777777" w:rsidR="00EB1060" w:rsidRDefault="00BF7E16" w:rsidP="003E2DDD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BF7E16">
              <w:rPr>
                <w:rFonts w:ascii="Letter-join Print Plus 4" w:hAnsi="Letter-join Print Plus 4"/>
                <w:sz w:val="20"/>
                <w:szCs w:val="20"/>
              </w:rPr>
              <w:t xml:space="preserve">• God makes a covenant (promise) with Noah to save all living things. </w:t>
            </w:r>
          </w:p>
          <w:p w14:paraId="2499C87A" w14:textId="77777777" w:rsidR="00EB1060" w:rsidRDefault="00BF7E16" w:rsidP="003E2DDD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BF7E16">
              <w:rPr>
                <w:rFonts w:ascii="Letter-join Print Plus 4" w:hAnsi="Letter-join Print Plus 4"/>
                <w:sz w:val="20"/>
                <w:szCs w:val="20"/>
              </w:rPr>
              <w:t xml:space="preserve">• That people in the story of Noah turned away from God and chose to act badly; this is behaviour called sin. </w:t>
            </w:r>
          </w:p>
          <w:p w14:paraId="5A5A7A36" w14:textId="77777777" w:rsidR="00EB1060" w:rsidRDefault="00BF7E16" w:rsidP="003E2DDD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BF7E16">
              <w:rPr>
                <w:rFonts w:ascii="Letter-join Print Plus 4" w:hAnsi="Letter-join Print Plus 4"/>
                <w:sz w:val="20"/>
                <w:szCs w:val="20"/>
              </w:rPr>
              <w:t xml:space="preserve">• The Sacrament of Baptism is when a person becomes part of the Christian family and promises to love God. </w:t>
            </w:r>
          </w:p>
          <w:p w14:paraId="710CF039" w14:textId="196888F2" w:rsidR="003E2DDD" w:rsidRPr="00565581" w:rsidRDefault="00BF7E16" w:rsidP="003E2DDD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BF7E16">
              <w:rPr>
                <w:rFonts w:ascii="Letter-join Print Plus 4" w:hAnsi="Letter-join Print Plus 4"/>
                <w:sz w:val="20"/>
                <w:szCs w:val="20"/>
              </w:rPr>
              <w:t>• That the Christian Bible is split into two parts, the Old Testament, and the New Testament.</w:t>
            </w:r>
          </w:p>
        </w:tc>
        <w:tc>
          <w:tcPr>
            <w:tcW w:w="3667" w:type="dxa"/>
            <w:gridSpan w:val="2"/>
          </w:tcPr>
          <w:p w14:paraId="0413E6BD" w14:textId="77777777" w:rsidR="003E2DDD" w:rsidRPr="00565581" w:rsidRDefault="003E2DDD" w:rsidP="003E2DDD">
            <w:pPr>
              <w:pStyle w:val="Heading1"/>
              <w:rPr>
                <w:rFonts w:ascii="Letter-join Print Plus 4" w:hAnsi="Letter-join Print Plus 4"/>
                <w:sz w:val="20"/>
                <w:szCs w:val="20"/>
              </w:rPr>
            </w:pPr>
            <w:r w:rsidRPr="00565581">
              <w:rPr>
                <w:rFonts w:ascii="Letter-join Print Plus 4" w:hAnsi="Letter-join Print Plus 4"/>
                <w:noProof/>
                <w:sz w:val="20"/>
                <w:szCs w:val="20"/>
              </w:rPr>
              <w:drawing>
                <wp:anchor distT="0" distB="0" distL="114300" distR="114300" simplePos="0" relativeHeight="251716608" behindDoc="1" locked="0" layoutInCell="1" allowOverlap="1" wp14:anchorId="4FD5DA4B" wp14:editId="092B6E27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40640</wp:posOffset>
                  </wp:positionV>
                  <wp:extent cx="590550" cy="330835"/>
                  <wp:effectExtent l="0" t="0" r="0" b="0"/>
                  <wp:wrapTight wrapText="bothSides">
                    <wp:wrapPolygon edited="0">
                      <wp:start x="0" y="0"/>
                      <wp:lineTo x="0" y="19900"/>
                      <wp:lineTo x="20903" y="19900"/>
                      <wp:lineTo x="20903" y="0"/>
                      <wp:lineTo x="0" y="0"/>
                    </wp:wrapPolygon>
                  </wp:wrapTight>
                  <wp:docPr id="1421567565" name="Picture 4" descr="A group of people raising their hand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1567565" name="Picture 4" descr="A group of people raising their hands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330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65581">
              <w:rPr>
                <w:rFonts w:ascii="Letter-join Print Plus 4" w:hAnsi="Letter-join Print Plus 4"/>
                <w:sz w:val="20"/>
                <w:szCs w:val="20"/>
              </w:rPr>
              <w:t>Celebrate</w:t>
            </w:r>
          </w:p>
          <w:p w14:paraId="65936F53" w14:textId="77777777" w:rsidR="00EB1060" w:rsidRDefault="00BF7E16" w:rsidP="003E2DDD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BF7E16">
              <w:rPr>
                <w:rFonts w:ascii="Letter-join Print Plus 4" w:hAnsi="Letter-join Print Plus 4"/>
                <w:sz w:val="20"/>
                <w:szCs w:val="20"/>
              </w:rPr>
              <w:t xml:space="preserve">By the end of this unit of study, pupils will know: </w:t>
            </w:r>
          </w:p>
          <w:p w14:paraId="23EF9445" w14:textId="77777777" w:rsidR="00EB1060" w:rsidRDefault="00BF7E16" w:rsidP="003E2DDD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BF7E16">
              <w:rPr>
                <w:rFonts w:ascii="Letter-join Print Plus 4" w:hAnsi="Letter-join Print Plus 4"/>
                <w:sz w:val="20"/>
                <w:szCs w:val="20"/>
              </w:rPr>
              <w:t xml:space="preserve">• Psalms are prayers to praise God. </w:t>
            </w:r>
          </w:p>
          <w:p w14:paraId="61CE76FE" w14:textId="77777777" w:rsidR="00EB1060" w:rsidRDefault="00BF7E16" w:rsidP="003E2DDD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BF7E16">
              <w:rPr>
                <w:rFonts w:ascii="Letter-join Print Plus 4" w:hAnsi="Letter-join Print Plus 4"/>
                <w:sz w:val="20"/>
                <w:szCs w:val="20"/>
              </w:rPr>
              <w:t xml:space="preserve">• Sacraments are living signs of Jesus’ love for all people. </w:t>
            </w:r>
          </w:p>
          <w:p w14:paraId="1C8CDA5C" w14:textId="3917D18A" w:rsidR="003E2DDD" w:rsidRPr="00565581" w:rsidRDefault="00BF7E16" w:rsidP="003E2DDD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BF7E16">
              <w:rPr>
                <w:rFonts w:ascii="Letter-join Print Plus 4" w:hAnsi="Letter-join Print Plus 4"/>
                <w:sz w:val="20"/>
                <w:szCs w:val="20"/>
              </w:rPr>
              <w:t>• Baptism is the first sacrament which welcomes people into the Christian family.</w:t>
            </w:r>
          </w:p>
        </w:tc>
        <w:tc>
          <w:tcPr>
            <w:tcW w:w="3667" w:type="dxa"/>
          </w:tcPr>
          <w:p w14:paraId="707F3F4D" w14:textId="77777777" w:rsidR="003E2DDD" w:rsidRPr="00565581" w:rsidRDefault="003E2DDD" w:rsidP="003E2DDD">
            <w:pPr>
              <w:pStyle w:val="Heading1"/>
              <w:rPr>
                <w:rFonts w:ascii="Letter-join Print Plus 4" w:hAnsi="Letter-join Print Plus 4"/>
                <w:noProof/>
                <w:sz w:val="20"/>
                <w:szCs w:val="20"/>
              </w:rPr>
            </w:pPr>
            <w:r w:rsidRPr="00565581">
              <w:rPr>
                <w:rFonts w:ascii="Letter-join Print Plus 4" w:hAnsi="Letter-join Print Plus 4"/>
                <w:noProof/>
                <w:sz w:val="20"/>
                <w:szCs w:val="20"/>
              </w:rPr>
              <w:t>Key Vocabulary</w:t>
            </w:r>
          </w:p>
          <w:p w14:paraId="62940ED0" w14:textId="77777777" w:rsidR="00BF7E16" w:rsidRDefault="00BF7E16" w:rsidP="003E2DDD">
            <w:pPr>
              <w:pStyle w:val="ListParagraph"/>
              <w:numPr>
                <w:ilvl w:val="0"/>
                <w:numId w:val="1"/>
              </w:numPr>
              <w:rPr>
                <w:rFonts w:ascii="Letter-join Print Plus 4" w:hAnsi="Letter-join Print Plus 4"/>
                <w:sz w:val="20"/>
                <w:szCs w:val="20"/>
              </w:rPr>
            </w:pPr>
            <w:r w:rsidRPr="00BF7E16">
              <w:rPr>
                <w:rFonts w:ascii="Letter-join Print Plus 4" w:hAnsi="Letter-join Print Plus 4"/>
                <w:sz w:val="20"/>
                <w:szCs w:val="20"/>
              </w:rPr>
              <w:t xml:space="preserve">God </w:t>
            </w:r>
          </w:p>
          <w:p w14:paraId="2E3B58BD" w14:textId="77777777" w:rsidR="00BF7E16" w:rsidRDefault="00BF7E16" w:rsidP="003E2DDD">
            <w:pPr>
              <w:pStyle w:val="ListParagraph"/>
              <w:numPr>
                <w:ilvl w:val="0"/>
                <w:numId w:val="1"/>
              </w:numPr>
              <w:rPr>
                <w:rFonts w:ascii="Letter-join Print Plus 4" w:hAnsi="Letter-join Print Plus 4"/>
                <w:sz w:val="20"/>
                <w:szCs w:val="20"/>
              </w:rPr>
            </w:pPr>
            <w:r w:rsidRPr="00BF7E16">
              <w:rPr>
                <w:rFonts w:ascii="Letter-join Print Plus 4" w:hAnsi="Letter-join Print Plus 4"/>
                <w:sz w:val="20"/>
                <w:szCs w:val="20"/>
              </w:rPr>
              <w:t xml:space="preserve">Noah </w:t>
            </w:r>
          </w:p>
          <w:p w14:paraId="5A3E5365" w14:textId="77777777" w:rsidR="00BF7E16" w:rsidRDefault="00BF7E16" w:rsidP="003E2DDD">
            <w:pPr>
              <w:pStyle w:val="ListParagraph"/>
              <w:numPr>
                <w:ilvl w:val="0"/>
                <w:numId w:val="1"/>
              </w:numPr>
              <w:rPr>
                <w:rFonts w:ascii="Letter-join Print Plus 4" w:hAnsi="Letter-join Print Plus 4"/>
                <w:sz w:val="20"/>
                <w:szCs w:val="20"/>
              </w:rPr>
            </w:pPr>
            <w:r w:rsidRPr="00BF7E16">
              <w:rPr>
                <w:rFonts w:ascii="Letter-join Print Plus 4" w:hAnsi="Letter-join Print Plus 4"/>
                <w:sz w:val="20"/>
                <w:szCs w:val="20"/>
              </w:rPr>
              <w:t xml:space="preserve">covenant </w:t>
            </w:r>
          </w:p>
          <w:p w14:paraId="68E3D351" w14:textId="77777777" w:rsidR="00BF7E16" w:rsidRDefault="00BF7E16" w:rsidP="003E2DDD">
            <w:pPr>
              <w:pStyle w:val="ListParagraph"/>
              <w:numPr>
                <w:ilvl w:val="0"/>
                <w:numId w:val="1"/>
              </w:numPr>
              <w:rPr>
                <w:rFonts w:ascii="Letter-join Print Plus 4" w:hAnsi="Letter-join Print Plus 4"/>
                <w:sz w:val="20"/>
                <w:szCs w:val="20"/>
              </w:rPr>
            </w:pPr>
            <w:r w:rsidRPr="00BF7E16">
              <w:rPr>
                <w:rFonts w:ascii="Letter-join Print Plus 4" w:hAnsi="Letter-join Print Plus 4"/>
                <w:sz w:val="20"/>
                <w:szCs w:val="20"/>
              </w:rPr>
              <w:t xml:space="preserve">sin </w:t>
            </w:r>
          </w:p>
          <w:p w14:paraId="23D950F2" w14:textId="77777777" w:rsidR="00BF7E16" w:rsidRDefault="00BF7E16" w:rsidP="003E2DDD">
            <w:pPr>
              <w:pStyle w:val="ListParagraph"/>
              <w:numPr>
                <w:ilvl w:val="0"/>
                <w:numId w:val="1"/>
              </w:numPr>
              <w:rPr>
                <w:rFonts w:ascii="Letter-join Print Plus 4" w:hAnsi="Letter-join Print Plus 4"/>
                <w:sz w:val="20"/>
                <w:szCs w:val="20"/>
              </w:rPr>
            </w:pPr>
            <w:r w:rsidRPr="00BF7E16">
              <w:rPr>
                <w:rFonts w:ascii="Letter-join Print Plus 4" w:hAnsi="Letter-join Print Plus 4"/>
                <w:sz w:val="20"/>
                <w:szCs w:val="20"/>
              </w:rPr>
              <w:t xml:space="preserve">psalm </w:t>
            </w:r>
          </w:p>
          <w:p w14:paraId="08FCB973" w14:textId="77777777" w:rsidR="00BF7E16" w:rsidRDefault="00BF7E16" w:rsidP="003E2DDD">
            <w:pPr>
              <w:pStyle w:val="ListParagraph"/>
              <w:numPr>
                <w:ilvl w:val="0"/>
                <w:numId w:val="1"/>
              </w:numPr>
              <w:rPr>
                <w:rFonts w:ascii="Letter-join Print Plus 4" w:hAnsi="Letter-join Print Plus 4"/>
                <w:sz w:val="20"/>
                <w:szCs w:val="20"/>
              </w:rPr>
            </w:pPr>
            <w:r w:rsidRPr="00BF7E16">
              <w:rPr>
                <w:rFonts w:ascii="Letter-join Print Plus 4" w:hAnsi="Letter-join Print Plus 4"/>
                <w:sz w:val="20"/>
                <w:szCs w:val="20"/>
              </w:rPr>
              <w:t xml:space="preserve">sacraments </w:t>
            </w:r>
          </w:p>
          <w:p w14:paraId="0F2AF208" w14:textId="77777777" w:rsidR="00BF7E16" w:rsidRDefault="00BF7E16" w:rsidP="003E2DDD">
            <w:pPr>
              <w:pStyle w:val="ListParagraph"/>
              <w:numPr>
                <w:ilvl w:val="0"/>
                <w:numId w:val="1"/>
              </w:numPr>
              <w:rPr>
                <w:rFonts w:ascii="Letter-join Print Plus 4" w:hAnsi="Letter-join Print Plus 4"/>
                <w:sz w:val="20"/>
                <w:szCs w:val="20"/>
              </w:rPr>
            </w:pPr>
            <w:r w:rsidRPr="00BF7E16">
              <w:rPr>
                <w:rFonts w:ascii="Letter-join Print Plus 4" w:hAnsi="Letter-join Print Plus 4"/>
                <w:sz w:val="20"/>
                <w:szCs w:val="20"/>
              </w:rPr>
              <w:t xml:space="preserve">baptism </w:t>
            </w:r>
          </w:p>
          <w:p w14:paraId="2C0701C1" w14:textId="77777777" w:rsidR="00BF7E16" w:rsidRDefault="00BF7E16" w:rsidP="003E2DDD">
            <w:pPr>
              <w:pStyle w:val="ListParagraph"/>
              <w:numPr>
                <w:ilvl w:val="0"/>
                <w:numId w:val="1"/>
              </w:numPr>
              <w:rPr>
                <w:rFonts w:ascii="Letter-join Print Plus 4" w:hAnsi="Letter-join Print Plus 4"/>
                <w:sz w:val="20"/>
                <w:szCs w:val="20"/>
              </w:rPr>
            </w:pPr>
            <w:r w:rsidRPr="00BF7E16">
              <w:rPr>
                <w:rFonts w:ascii="Letter-join Print Plus 4" w:hAnsi="Letter-join Print Plus 4"/>
                <w:sz w:val="20"/>
                <w:szCs w:val="20"/>
              </w:rPr>
              <w:t xml:space="preserve">Father </w:t>
            </w:r>
          </w:p>
          <w:p w14:paraId="296E3597" w14:textId="77777777" w:rsidR="00BF7E16" w:rsidRDefault="00BF7E16" w:rsidP="003E2DDD">
            <w:pPr>
              <w:pStyle w:val="ListParagraph"/>
              <w:numPr>
                <w:ilvl w:val="0"/>
                <w:numId w:val="1"/>
              </w:numPr>
              <w:rPr>
                <w:rFonts w:ascii="Letter-join Print Plus 4" w:hAnsi="Letter-join Print Plus 4"/>
                <w:sz w:val="20"/>
                <w:szCs w:val="20"/>
              </w:rPr>
            </w:pPr>
            <w:r w:rsidRPr="00BF7E16">
              <w:rPr>
                <w:rFonts w:ascii="Letter-join Print Plus 4" w:hAnsi="Letter-join Print Plus 4"/>
                <w:sz w:val="20"/>
                <w:szCs w:val="20"/>
              </w:rPr>
              <w:t xml:space="preserve">Bible </w:t>
            </w:r>
          </w:p>
          <w:p w14:paraId="1324DD1A" w14:textId="23DB26DA" w:rsidR="003E2DDD" w:rsidRPr="00565581" w:rsidRDefault="00BF7E16" w:rsidP="003E2DDD">
            <w:pPr>
              <w:pStyle w:val="ListParagraph"/>
              <w:numPr>
                <w:ilvl w:val="0"/>
                <w:numId w:val="1"/>
              </w:numPr>
              <w:rPr>
                <w:rFonts w:ascii="Letter-join Print Plus 4" w:hAnsi="Letter-join Print Plus 4"/>
                <w:sz w:val="20"/>
                <w:szCs w:val="20"/>
              </w:rPr>
            </w:pPr>
            <w:r w:rsidRPr="00BF7E16">
              <w:rPr>
                <w:rFonts w:ascii="Letter-join Print Plus 4" w:hAnsi="Letter-join Print Plus 4"/>
                <w:sz w:val="20"/>
                <w:szCs w:val="20"/>
              </w:rPr>
              <w:t>Old Testament/New Testament</w:t>
            </w:r>
          </w:p>
        </w:tc>
      </w:tr>
      <w:tr w:rsidR="003E2DDD" w:rsidRPr="00960280" w14:paraId="70C20261" w14:textId="77777777" w:rsidTr="00D64FF7">
        <w:tc>
          <w:tcPr>
            <w:tcW w:w="4248" w:type="dxa"/>
            <w:gridSpan w:val="2"/>
          </w:tcPr>
          <w:p w14:paraId="2811A805" w14:textId="07BE4885" w:rsidR="003E2DDD" w:rsidRPr="00565581" w:rsidRDefault="003E2DDD" w:rsidP="003E2DDD">
            <w:pPr>
              <w:pStyle w:val="Heading1"/>
              <w:rPr>
                <w:rFonts w:ascii="Letter-join Print Plus 4" w:hAnsi="Letter-join Print Plus 4"/>
                <w:sz w:val="20"/>
                <w:szCs w:val="20"/>
              </w:rPr>
            </w:pPr>
            <w:r w:rsidRPr="00565581">
              <w:rPr>
                <w:rFonts w:ascii="Letter-join Print Plus 4" w:hAnsi="Letter-join Print Plus 4"/>
                <w:noProof/>
                <w:sz w:val="20"/>
                <w:szCs w:val="20"/>
              </w:rPr>
              <w:drawing>
                <wp:anchor distT="0" distB="0" distL="114300" distR="114300" simplePos="0" relativeHeight="251711488" behindDoc="1" locked="0" layoutInCell="1" allowOverlap="1" wp14:anchorId="3E3C503A" wp14:editId="7D01DEDE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102235</wp:posOffset>
                  </wp:positionV>
                  <wp:extent cx="725170" cy="352425"/>
                  <wp:effectExtent l="0" t="0" r="0" b="9525"/>
                  <wp:wrapTight wrapText="bothSides">
                    <wp:wrapPolygon edited="0">
                      <wp:start x="0" y="0"/>
                      <wp:lineTo x="0" y="21016"/>
                      <wp:lineTo x="20995" y="21016"/>
                      <wp:lineTo x="20995" y="0"/>
                      <wp:lineTo x="0" y="0"/>
                    </wp:wrapPolygon>
                  </wp:wrapTight>
                  <wp:docPr id="230231870" name="Picture 5" descr="A group of hands holding red heart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231870" name="Picture 5" descr="A group of hands holding red hearts&#10;&#10;AI-generated content may be incorrect.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170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65581">
              <w:rPr>
                <w:rFonts w:ascii="Letter-join Print Plus 4" w:hAnsi="Letter-join Print Plus 4"/>
                <w:sz w:val="20"/>
                <w:szCs w:val="20"/>
              </w:rPr>
              <w:t>Live</w:t>
            </w:r>
          </w:p>
          <w:p w14:paraId="43D76264" w14:textId="77777777" w:rsidR="00BF7E16" w:rsidRDefault="00BF7E16" w:rsidP="003E2DDD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BF7E16">
              <w:rPr>
                <w:rFonts w:ascii="Letter-join Print Plus 4" w:hAnsi="Letter-join Print Plus 4"/>
                <w:sz w:val="20"/>
                <w:szCs w:val="20"/>
              </w:rPr>
              <w:t xml:space="preserve">By the end of this unit of study, pupils will know: </w:t>
            </w:r>
          </w:p>
          <w:p w14:paraId="79506B79" w14:textId="77777777" w:rsidR="00BF7E16" w:rsidRDefault="00BF7E16" w:rsidP="003E2DDD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BF7E16">
              <w:rPr>
                <w:rFonts w:ascii="Letter-join Print Plus 4" w:hAnsi="Letter-join Print Plus 4"/>
                <w:sz w:val="20"/>
                <w:szCs w:val="20"/>
              </w:rPr>
              <w:t xml:space="preserve">• Ways in which we can show care for God’s world (stewardship) as part of our care for each other. </w:t>
            </w:r>
          </w:p>
          <w:p w14:paraId="3BFFC135" w14:textId="38E66228" w:rsidR="003E2DDD" w:rsidRPr="00565581" w:rsidRDefault="00BF7E16" w:rsidP="003E2DDD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BF7E16">
              <w:rPr>
                <w:rFonts w:ascii="Letter-join Print Plus 4" w:hAnsi="Letter-join Print Plus 4"/>
                <w:sz w:val="20"/>
                <w:szCs w:val="20"/>
              </w:rPr>
              <w:t>• How a baby is baptised in the Catholic Church.</w:t>
            </w:r>
          </w:p>
        </w:tc>
        <w:tc>
          <w:tcPr>
            <w:tcW w:w="4678" w:type="dxa"/>
            <w:gridSpan w:val="2"/>
            <w:shd w:val="clear" w:color="auto" w:fill="E8E8E8" w:themeFill="background2"/>
          </w:tcPr>
          <w:p w14:paraId="61703666" w14:textId="29F0BF27" w:rsidR="003E2DDD" w:rsidRPr="00565581" w:rsidRDefault="00D64FF7" w:rsidP="003E2DDD">
            <w:pPr>
              <w:pStyle w:val="Heading1"/>
              <w:rPr>
                <w:rFonts w:ascii="Letter-join Print Plus 4" w:hAnsi="Letter-join Print Plus 4"/>
                <w:sz w:val="20"/>
                <w:szCs w:val="20"/>
              </w:rPr>
            </w:pPr>
            <w:r w:rsidRPr="00565581">
              <w:rPr>
                <w:rFonts w:ascii="Letter-join Print Plus 4" w:hAnsi="Letter-join Print Plus 4"/>
                <w:noProof/>
                <w:sz w:val="20"/>
                <w:szCs w:val="20"/>
              </w:rPr>
              <w:drawing>
                <wp:anchor distT="0" distB="0" distL="114300" distR="114300" simplePos="0" relativeHeight="251713536" behindDoc="1" locked="0" layoutInCell="1" allowOverlap="1" wp14:anchorId="5A10F02F" wp14:editId="34D4A510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54610</wp:posOffset>
                  </wp:positionV>
                  <wp:extent cx="709295" cy="445770"/>
                  <wp:effectExtent l="0" t="0" r="0" b="0"/>
                  <wp:wrapTight wrapText="bothSides">
                    <wp:wrapPolygon edited="0">
                      <wp:start x="0" y="0"/>
                      <wp:lineTo x="0" y="20308"/>
                      <wp:lineTo x="20885" y="20308"/>
                      <wp:lineTo x="20885" y="0"/>
                      <wp:lineTo x="0" y="0"/>
                    </wp:wrapPolygon>
                  </wp:wrapTight>
                  <wp:docPr id="580042248" name="Picture 6" descr="A group of people talking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042248" name="Picture 6" descr="A group of people talking&#10;&#10;AI-generated content may be incorrect.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29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E2DDD" w:rsidRPr="00565581">
              <w:rPr>
                <w:rFonts w:ascii="Letter-join Print Plus 4" w:hAnsi="Letter-join Print Plus 4"/>
                <w:sz w:val="20"/>
                <w:szCs w:val="20"/>
              </w:rPr>
              <w:t>Dialogue</w:t>
            </w:r>
          </w:p>
          <w:p w14:paraId="7917DF3B" w14:textId="1CA5FB90" w:rsidR="003E2DDD" w:rsidRPr="006B3B34" w:rsidRDefault="003E2DDD" w:rsidP="003E2DDD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565581">
              <w:rPr>
                <w:rFonts w:ascii="Letter-join Print Plus 4" w:hAnsi="Letter-join Print Plus 4"/>
                <w:sz w:val="20"/>
                <w:szCs w:val="20"/>
              </w:rPr>
              <w:t>Dialogue is a respectful exchange of ideas, questions, and beliefs between people or with God in prayer. This could be:</w:t>
            </w:r>
          </w:p>
          <w:p w14:paraId="28E3D307" w14:textId="77777777" w:rsidR="003E2DDD" w:rsidRPr="006B3B34" w:rsidRDefault="003E2DDD" w:rsidP="003E2DDD">
            <w:pPr>
              <w:numPr>
                <w:ilvl w:val="0"/>
                <w:numId w:val="2"/>
              </w:numPr>
              <w:rPr>
                <w:rFonts w:ascii="Letter-join Print Plus 4" w:hAnsi="Letter-join Print Plus 4"/>
                <w:sz w:val="20"/>
                <w:szCs w:val="20"/>
              </w:rPr>
            </w:pPr>
            <w:r w:rsidRPr="006B3B34">
              <w:rPr>
                <w:rFonts w:ascii="Letter-join Print Plus 4" w:hAnsi="Letter-join Print Plus 4"/>
                <w:sz w:val="20"/>
                <w:szCs w:val="20"/>
              </w:rPr>
              <w:t>Discussing different perspectives on creation (science, philosophy, other faiths).</w:t>
            </w:r>
          </w:p>
          <w:p w14:paraId="47238391" w14:textId="77777777" w:rsidR="003E2DDD" w:rsidRPr="006B3B34" w:rsidRDefault="003E2DDD" w:rsidP="003E2DDD">
            <w:pPr>
              <w:numPr>
                <w:ilvl w:val="0"/>
                <w:numId w:val="2"/>
              </w:numPr>
              <w:rPr>
                <w:rFonts w:ascii="Letter-join Print Plus 4" w:hAnsi="Letter-join Print Plus 4"/>
                <w:sz w:val="20"/>
                <w:szCs w:val="20"/>
              </w:rPr>
            </w:pPr>
            <w:r w:rsidRPr="006B3B34">
              <w:rPr>
                <w:rFonts w:ascii="Letter-join Print Plus 4" w:hAnsi="Letter-join Print Plus 4"/>
                <w:sz w:val="20"/>
                <w:szCs w:val="20"/>
              </w:rPr>
              <w:t>Practising respectful dialogue where faith and reason meet — helping pupils see that belief in creation and scientific explanation can complement each other.</w:t>
            </w:r>
          </w:p>
          <w:p w14:paraId="387B2B37" w14:textId="77777777" w:rsidR="003E2DDD" w:rsidRPr="006B3B34" w:rsidRDefault="003E2DDD" w:rsidP="003E2DDD">
            <w:pPr>
              <w:numPr>
                <w:ilvl w:val="0"/>
                <w:numId w:val="2"/>
              </w:numPr>
              <w:rPr>
                <w:rFonts w:ascii="Letter-join Print Plus 4" w:hAnsi="Letter-join Print Plus 4"/>
                <w:sz w:val="20"/>
                <w:szCs w:val="20"/>
              </w:rPr>
            </w:pPr>
            <w:r w:rsidRPr="006B3B34">
              <w:rPr>
                <w:rFonts w:ascii="Letter-join Print Plus 4" w:hAnsi="Letter-join Print Plus 4"/>
                <w:sz w:val="20"/>
                <w:szCs w:val="20"/>
              </w:rPr>
              <w:t>Exploring covenant as a model for human relationships (trust, faithfulness, justice).</w:t>
            </w:r>
          </w:p>
          <w:p w14:paraId="2EAF0166" w14:textId="3007D4B8" w:rsidR="003E2DDD" w:rsidRPr="00565581" w:rsidRDefault="003E2DDD" w:rsidP="003E2DDD">
            <w:pPr>
              <w:rPr>
                <w:rFonts w:ascii="Letter-join Print Plus 4" w:hAnsi="Letter-join Print Plus 4"/>
                <w:sz w:val="20"/>
                <w:szCs w:val="20"/>
              </w:rPr>
            </w:pPr>
          </w:p>
        </w:tc>
        <w:tc>
          <w:tcPr>
            <w:tcW w:w="5742" w:type="dxa"/>
            <w:gridSpan w:val="2"/>
            <w:shd w:val="clear" w:color="auto" w:fill="E8E8E8" w:themeFill="background2"/>
          </w:tcPr>
          <w:p w14:paraId="593A6971" w14:textId="77777777" w:rsidR="003E2DDD" w:rsidRPr="00565581" w:rsidRDefault="003E2DDD" w:rsidP="003E2DDD">
            <w:pPr>
              <w:pStyle w:val="Heading1"/>
              <w:rPr>
                <w:rFonts w:ascii="Letter-join Print Plus 4" w:hAnsi="Letter-join Print Plus 4"/>
                <w:sz w:val="20"/>
                <w:szCs w:val="20"/>
              </w:rPr>
            </w:pPr>
            <w:r w:rsidRPr="00565581">
              <w:rPr>
                <w:rFonts w:ascii="Letter-join Print Plus 4" w:hAnsi="Letter-join Print Plus 4"/>
                <w:noProof/>
                <w:sz w:val="20"/>
                <w:szCs w:val="20"/>
              </w:rPr>
              <w:drawing>
                <wp:anchor distT="0" distB="0" distL="114300" distR="114300" simplePos="0" relativeHeight="251712512" behindDoc="1" locked="0" layoutInCell="1" allowOverlap="1" wp14:anchorId="0D382CA6" wp14:editId="08DAEAF5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70485</wp:posOffset>
                  </wp:positionV>
                  <wp:extent cx="504190" cy="504190"/>
                  <wp:effectExtent l="0" t="0" r="0" b="0"/>
                  <wp:wrapTight wrapText="bothSides">
                    <wp:wrapPolygon edited="0">
                      <wp:start x="0" y="0"/>
                      <wp:lineTo x="0" y="20403"/>
                      <wp:lineTo x="20403" y="20403"/>
                      <wp:lineTo x="20403" y="0"/>
                      <wp:lineTo x="0" y="0"/>
                    </wp:wrapPolygon>
                  </wp:wrapTight>
                  <wp:docPr id="616527903" name="Picture 7" descr="A group of people around the worl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6527903" name="Picture 7" descr="A group of people around the world&#10;&#10;AI-generated content may be incorrect.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190" cy="504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65581">
              <w:rPr>
                <w:rFonts w:ascii="Letter-join Print Plus 4" w:hAnsi="Letter-join Print Plus 4"/>
                <w:sz w:val="20"/>
                <w:szCs w:val="20"/>
              </w:rPr>
              <w:t xml:space="preserve">Encounter </w:t>
            </w:r>
          </w:p>
          <w:p w14:paraId="6B255FB5" w14:textId="1E11AEF2" w:rsidR="003E2DDD" w:rsidRPr="00565581" w:rsidRDefault="003E2DDD" w:rsidP="003E2DDD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565581">
              <w:rPr>
                <w:rFonts w:ascii="Letter-join Print Plus 4" w:hAnsi="Letter-join Print Plus 4"/>
                <w:b/>
                <w:bCs/>
                <w:sz w:val="20"/>
                <w:szCs w:val="20"/>
              </w:rPr>
              <w:t>Encounter is about meeting God in His Word, His people, other faiths, and the world — and responding with faith, love, and respect</w:t>
            </w:r>
            <w:r w:rsidRPr="00565581">
              <w:rPr>
                <w:rFonts w:ascii="Letter-join Print Plus 4" w:hAnsi="Letter-join Print Plus 4"/>
                <w:sz w:val="20"/>
                <w:szCs w:val="20"/>
              </w:rPr>
              <w:t>; it’s about relationships and lived experience.</w:t>
            </w:r>
          </w:p>
          <w:p w14:paraId="28DEBDCF" w14:textId="383F6ADE" w:rsidR="003E2DDD" w:rsidRPr="003E2DDD" w:rsidRDefault="003E2DDD" w:rsidP="003E2DDD">
            <w:pPr>
              <w:rPr>
                <w:rFonts w:ascii="Letter-join Print Plus 4" w:hAnsi="Letter-join Print Plus 4"/>
                <w:b/>
                <w:bCs/>
                <w:sz w:val="20"/>
                <w:szCs w:val="20"/>
              </w:rPr>
            </w:pPr>
            <w:r w:rsidRPr="003E2DDD">
              <w:rPr>
                <w:rFonts w:ascii="Letter-join Print Plus 4" w:hAnsi="Letter-join Print Plus 4"/>
                <w:b/>
                <w:bCs/>
                <w:sz w:val="20"/>
                <w:szCs w:val="20"/>
              </w:rPr>
              <w:t>Encounter with Other Faiths and Worldviews</w:t>
            </w:r>
            <w:r w:rsidRPr="00565581">
              <w:rPr>
                <w:rFonts w:ascii="Letter-join Print Plus 4" w:hAnsi="Letter-join Print Plus 4"/>
                <w:b/>
                <w:bCs/>
                <w:sz w:val="20"/>
                <w:szCs w:val="20"/>
              </w:rPr>
              <w:t>;</w:t>
            </w:r>
          </w:p>
          <w:p w14:paraId="04248678" w14:textId="77777777" w:rsidR="003E2DDD" w:rsidRPr="003E2DDD" w:rsidRDefault="003E2DDD" w:rsidP="003E2DDD">
            <w:pPr>
              <w:numPr>
                <w:ilvl w:val="0"/>
                <w:numId w:val="6"/>
              </w:numPr>
              <w:rPr>
                <w:rFonts w:ascii="Letter-join Print Plus 4" w:hAnsi="Letter-join Print Plus 4"/>
                <w:sz w:val="20"/>
                <w:szCs w:val="20"/>
              </w:rPr>
            </w:pPr>
            <w:r w:rsidRPr="003E2DDD">
              <w:rPr>
                <w:rFonts w:ascii="Letter-join Print Plus 4" w:hAnsi="Letter-join Print Plus 4"/>
                <w:sz w:val="20"/>
                <w:szCs w:val="20"/>
              </w:rPr>
              <w:t>Pupils learn about and from other traditions, engaging with respect and openness.</w:t>
            </w:r>
          </w:p>
          <w:p w14:paraId="2A5338E7" w14:textId="7CA55322" w:rsidR="003E2DDD" w:rsidRPr="00565581" w:rsidRDefault="003E2DDD" w:rsidP="003E2DDD">
            <w:pPr>
              <w:numPr>
                <w:ilvl w:val="0"/>
                <w:numId w:val="6"/>
              </w:numPr>
              <w:rPr>
                <w:rFonts w:ascii="Letter-join Print Plus 4" w:hAnsi="Letter-join Print Plus 4"/>
                <w:sz w:val="20"/>
                <w:szCs w:val="20"/>
              </w:rPr>
            </w:pPr>
            <w:r w:rsidRPr="003E2DDD">
              <w:rPr>
                <w:rFonts w:ascii="Letter-join Print Plus 4" w:hAnsi="Letter-join Print Plus 4"/>
                <w:sz w:val="20"/>
                <w:szCs w:val="20"/>
              </w:rPr>
              <w:t>This encounter fosters mutual understanding and promotes peace in a diverse society.</w:t>
            </w:r>
          </w:p>
          <w:p w14:paraId="051BAB4A" w14:textId="77777777" w:rsidR="003E2DDD" w:rsidRPr="00565581" w:rsidRDefault="003E2DDD" w:rsidP="003E2DDD">
            <w:pPr>
              <w:rPr>
                <w:rFonts w:ascii="Letter-join Print Plus 4" w:hAnsi="Letter-join Print Plus 4"/>
                <w:sz w:val="20"/>
                <w:szCs w:val="20"/>
              </w:rPr>
            </w:pPr>
          </w:p>
          <w:p w14:paraId="275FD4E9" w14:textId="63275B2D" w:rsidR="00BF7E16" w:rsidRDefault="00BF7E16" w:rsidP="003E2DDD">
            <w:pPr>
              <w:rPr>
                <w:rFonts w:ascii="Letter-join Print Plus 4" w:hAnsi="Letter-join Print Plus 4"/>
                <w:sz w:val="20"/>
                <w:szCs w:val="20"/>
              </w:rPr>
            </w:pPr>
            <w:r>
              <w:rPr>
                <w:rFonts w:ascii="Letter-join Print Plus 4" w:hAnsi="Letter-join Print Plus 4"/>
                <w:sz w:val="20"/>
                <w:szCs w:val="20"/>
              </w:rPr>
              <w:t xml:space="preserve">Could look at the sacrament of Baptism in the context of other Christian cultures and research other faiths and religions to </w:t>
            </w:r>
            <w:r w:rsidR="00EB1060">
              <w:rPr>
                <w:rFonts w:ascii="Letter-join Print Plus 4" w:hAnsi="Letter-join Print Plus 4"/>
                <w:sz w:val="20"/>
                <w:szCs w:val="20"/>
              </w:rPr>
              <w:t>compare</w:t>
            </w:r>
            <w:r>
              <w:rPr>
                <w:rFonts w:ascii="Letter-join Print Plus 4" w:hAnsi="Letter-join Print Plus 4"/>
                <w:sz w:val="20"/>
                <w:szCs w:val="20"/>
              </w:rPr>
              <w:t xml:space="preserve">. </w:t>
            </w:r>
          </w:p>
          <w:p w14:paraId="3EEAF0AE" w14:textId="77777777" w:rsidR="00BF7E16" w:rsidRPr="00565581" w:rsidRDefault="00BF7E16" w:rsidP="003E2DDD">
            <w:pPr>
              <w:rPr>
                <w:rFonts w:ascii="Letter-join Print Plus 4" w:hAnsi="Letter-join Print Plus 4"/>
                <w:sz w:val="20"/>
                <w:szCs w:val="20"/>
              </w:rPr>
            </w:pPr>
          </w:p>
          <w:p w14:paraId="2CE88EFB" w14:textId="32FC03D2" w:rsidR="001349FC" w:rsidRPr="00565581" w:rsidRDefault="003E2DDD" w:rsidP="003E2DDD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565581">
              <w:rPr>
                <w:rFonts w:ascii="Letter-join Print Plus 4" w:hAnsi="Letter-join Print Plus 4"/>
                <w:sz w:val="20"/>
                <w:szCs w:val="20"/>
              </w:rPr>
              <w:t>See Religious Celebrations Calend</w:t>
            </w:r>
            <w:r w:rsidR="00360B55">
              <w:rPr>
                <w:rFonts w:ascii="Letter-join Print Plus 4" w:hAnsi="Letter-join Print Plus 4"/>
                <w:sz w:val="20"/>
                <w:szCs w:val="20"/>
              </w:rPr>
              <w:t>a</w:t>
            </w:r>
            <w:r w:rsidRPr="00565581">
              <w:rPr>
                <w:rFonts w:ascii="Letter-join Print Plus 4" w:hAnsi="Letter-join Print Plus 4"/>
                <w:sz w:val="20"/>
                <w:szCs w:val="20"/>
              </w:rPr>
              <w:t>r</w:t>
            </w:r>
          </w:p>
        </w:tc>
      </w:tr>
    </w:tbl>
    <w:p w14:paraId="53610799" w14:textId="3660F0E4" w:rsidR="00194D4D" w:rsidRPr="00960280" w:rsidRDefault="00194D4D" w:rsidP="00D64FF7">
      <w:pPr>
        <w:pStyle w:val="Heading1"/>
        <w:rPr>
          <w:rFonts w:ascii="Letter-join Print Plus 4" w:hAnsi="Letter-join Print Plus 4"/>
          <w:sz w:val="20"/>
          <w:szCs w:val="20"/>
        </w:rPr>
      </w:pPr>
    </w:p>
    <w:sectPr w:rsidR="00194D4D" w:rsidRPr="00960280" w:rsidSect="00194D4D">
      <w:headerReference w:type="default" r:id="rId16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189B6" w14:textId="77777777" w:rsidR="00336CB1" w:rsidRDefault="00336CB1" w:rsidP="00183DC4">
      <w:pPr>
        <w:spacing w:after="0" w:line="240" w:lineRule="auto"/>
      </w:pPr>
      <w:r>
        <w:separator/>
      </w:r>
    </w:p>
  </w:endnote>
  <w:endnote w:type="continuationSeparator" w:id="0">
    <w:p w14:paraId="69F6B1A0" w14:textId="77777777" w:rsidR="00336CB1" w:rsidRDefault="00336CB1" w:rsidP="00183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rint Plus 4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8E4B9" w14:textId="77777777" w:rsidR="00336CB1" w:rsidRDefault="00336CB1" w:rsidP="00183DC4">
      <w:pPr>
        <w:spacing w:after="0" w:line="240" w:lineRule="auto"/>
      </w:pPr>
      <w:r>
        <w:separator/>
      </w:r>
    </w:p>
  </w:footnote>
  <w:footnote w:type="continuationSeparator" w:id="0">
    <w:p w14:paraId="3C6BEAEA" w14:textId="77777777" w:rsidR="00336CB1" w:rsidRDefault="00336CB1" w:rsidP="00183D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D8EF8" w14:textId="4F42871F" w:rsidR="00183DC4" w:rsidRPr="00183DC4" w:rsidRDefault="00183DC4" w:rsidP="00183DC4">
    <w:pPr>
      <w:pStyle w:val="Header"/>
    </w:pPr>
    <w:r>
      <w:rPr>
        <w:rFonts w:ascii="Letter-join Print Plus 4" w:hAnsi="Letter-join Print Plus 4"/>
        <w:noProof/>
      </w:rPr>
      <w:drawing>
        <wp:inline distT="0" distB="0" distL="0" distR="0" wp14:anchorId="3FE0F971" wp14:editId="6D0CA87A">
          <wp:extent cx="279882" cy="315310"/>
          <wp:effectExtent l="0" t="0" r="6350" b="8890"/>
          <wp:docPr id="1510595438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0595438" name="Picture 15105954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044" cy="3233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Letter-join Print Plus 4" w:hAnsi="Letter-join Print Plus 4"/>
      </w:rPr>
      <w:t xml:space="preserve">Branch </w:t>
    </w:r>
    <w:r w:rsidR="00960280">
      <w:rPr>
        <w:rFonts w:ascii="Letter-join Print Plus 4" w:hAnsi="Letter-join Print Plus 4"/>
      </w:rPr>
      <w:t>1</w:t>
    </w:r>
    <w:r>
      <w:rPr>
        <w:rFonts w:ascii="Letter-join Print Plus 4" w:hAnsi="Letter-join Print Plus 4"/>
      </w:rPr>
      <w:t xml:space="preserve"> – </w:t>
    </w:r>
    <w:r w:rsidR="00960280">
      <w:rPr>
        <w:rFonts w:ascii="Letter-join Print Plus 4" w:hAnsi="Letter-join Print Plus 4"/>
      </w:rPr>
      <w:t>Creation and Covenant</w:t>
    </w:r>
    <w:r>
      <w:rPr>
        <w:rFonts w:ascii="Letter-join Print Plus 4" w:hAnsi="Letter-join Print Plus 4"/>
      </w:rPr>
      <w:t xml:space="preserve">; Year </w:t>
    </w:r>
    <w:r w:rsidR="00BF7E16">
      <w:rPr>
        <w:rFonts w:ascii="Letter-join Print Plus 4" w:hAnsi="Letter-join Print Plus 4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71DED"/>
    <w:multiLevelType w:val="hybridMultilevel"/>
    <w:tmpl w:val="76EE28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5E74D4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C0CFA"/>
    <w:multiLevelType w:val="multilevel"/>
    <w:tmpl w:val="0A908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9E6BBC"/>
    <w:multiLevelType w:val="hybridMultilevel"/>
    <w:tmpl w:val="AE66F4D4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267DFE"/>
    <w:multiLevelType w:val="multilevel"/>
    <w:tmpl w:val="81D8D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0D54FA"/>
    <w:multiLevelType w:val="hybridMultilevel"/>
    <w:tmpl w:val="9BB612CC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4D7676"/>
    <w:multiLevelType w:val="hybridMultilevel"/>
    <w:tmpl w:val="CBD43D1E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F525E0"/>
    <w:multiLevelType w:val="hybridMultilevel"/>
    <w:tmpl w:val="5E7ACAAE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676AC"/>
    <w:multiLevelType w:val="hybridMultilevel"/>
    <w:tmpl w:val="F01A9A22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B62145"/>
    <w:multiLevelType w:val="hybridMultilevel"/>
    <w:tmpl w:val="FD1A7982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254625">
    <w:abstractNumId w:val="0"/>
  </w:num>
  <w:num w:numId="2" w16cid:durableId="1602179365">
    <w:abstractNumId w:val="3"/>
  </w:num>
  <w:num w:numId="3" w16cid:durableId="1389067844">
    <w:abstractNumId w:val="5"/>
  </w:num>
  <w:num w:numId="4" w16cid:durableId="2025009467">
    <w:abstractNumId w:val="8"/>
  </w:num>
  <w:num w:numId="5" w16cid:durableId="638265627">
    <w:abstractNumId w:val="2"/>
  </w:num>
  <w:num w:numId="6" w16cid:durableId="1137408615">
    <w:abstractNumId w:val="1"/>
  </w:num>
  <w:num w:numId="7" w16cid:durableId="1114208556">
    <w:abstractNumId w:val="6"/>
  </w:num>
  <w:num w:numId="8" w16cid:durableId="918752025">
    <w:abstractNumId w:val="7"/>
  </w:num>
  <w:num w:numId="9" w16cid:durableId="13944273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4D"/>
    <w:rsid w:val="00064557"/>
    <w:rsid w:val="001338D0"/>
    <w:rsid w:val="001349FC"/>
    <w:rsid w:val="00183DC4"/>
    <w:rsid w:val="00194D4D"/>
    <w:rsid w:val="001A0167"/>
    <w:rsid w:val="001E7BD6"/>
    <w:rsid w:val="001F64BA"/>
    <w:rsid w:val="002D67A0"/>
    <w:rsid w:val="00336CB1"/>
    <w:rsid w:val="00360B55"/>
    <w:rsid w:val="003E2DDD"/>
    <w:rsid w:val="00405540"/>
    <w:rsid w:val="00415250"/>
    <w:rsid w:val="00480691"/>
    <w:rsid w:val="00542DE0"/>
    <w:rsid w:val="00565581"/>
    <w:rsid w:val="00591654"/>
    <w:rsid w:val="005D4826"/>
    <w:rsid w:val="006B3B34"/>
    <w:rsid w:val="00773AA9"/>
    <w:rsid w:val="00811A3B"/>
    <w:rsid w:val="008C6DF9"/>
    <w:rsid w:val="00945D23"/>
    <w:rsid w:val="009465BA"/>
    <w:rsid w:val="00960280"/>
    <w:rsid w:val="009876D1"/>
    <w:rsid w:val="009A5552"/>
    <w:rsid w:val="009E1ADC"/>
    <w:rsid w:val="00B00098"/>
    <w:rsid w:val="00B05DA3"/>
    <w:rsid w:val="00B672DF"/>
    <w:rsid w:val="00BF7E16"/>
    <w:rsid w:val="00CE051D"/>
    <w:rsid w:val="00D21980"/>
    <w:rsid w:val="00D402F7"/>
    <w:rsid w:val="00D419BD"/>
    <w:rsid w:val="00D619D6"/>
    <w:rsid w:val="00D64FF7"/>
    <w:rsid w:val="00DA2C22"/>
    <w:rsid w:val="00E17154"/>
    <w:rsid w:val="00E451B2"/>
    <w:rsid w:val="00E7706C"/>
    <w:rsid w:val="00E91EF5"/>
    <w:rsid w:val="00E92AAC"/>
    <w:rsid w:val="00EB1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2E3138"/>
  <w15:chartTrackingRefBased/>
  <w15:docId w15:val="{CB3288E1-ADBF-40AF-963B-8FA84A59A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4D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4D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4D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4D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4D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4D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4D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4D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4D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4D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4D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4D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4D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4D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4D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4D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4D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4D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4D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4D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4D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4D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4D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4D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4D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4D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4D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4D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4D4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91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3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3DC4"/>
  </w:style>
  <w:style w:type="paragraph" w:styleId="Footer">
    <w:name w:val="footer"/>
    <w:basedOn w:val="Normal"/>
    <w:link w:val="FooterChar"/>
    <w:uiPriority w:val="99"/>
    <w:unhideWhenUsed/>
    <w:rsid w:val="00183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3D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578176c-5c12-4c5d-87ff-3ef606fa5f01">
      <Terms xmlns="http://schemas.microsoft.com/office/infopath/2007/PartnerControls"/>
    </lcf76f155ced4ddcb4097134ff3c332f>
    <TaxCatchAll xmlns="690f8613-ac9a-436c-91f1-289a8bf8411c" xsi:nil="true"/>
    <Do_x0020_you_x0020_get_x0020_the_x0020_chance_x0020_to_x0020_share_x0020_your_x0020_own_x0020_opinions_x0020_about_x0020_how_x0020_people_x0020_live_x002c__x0020_what_x0020_they_x0020_think_x0020_and_x0020_what_x0020_they_x0020_believe_x003f_ xmlns="4578176c-5c12-4c5d-87ff-3ef606fa5f01"/>
    <Can_x0020_you_x0020_tell_x0020_me_x0020_about_x0020_something_x0020_you_x0020_have_x0020_learned_x0020_about_x0020_in_x0020_RE_x0020_this_x0020_year_x003f_ xmlns="4578176c-5c12-4c5d-87ff-3ef606fa5f01"/>
    <How_x0020_do_x0020_you_x0020_know_x0020_how_x0020_to_x0020_improve_x0020_your_x0020_work_x0020_in_x0020_RE_x003f_ xmlns="4578176c-5c12-4c5d-87ff-3ef606fa5f01"/>
    <How_x0020_does_x0020_your_x0020_teacher_x0020_help_x0020_you_x0020_know_x0020_more_x0020_and_x0020_remember_x0020_more_x003f_ xmlns="4578176c-5c12-4c5d-87ff-3ef606fa5f01"/>
    <What_x0020_would_x0020_you_x0020_like_x0020_to_x0020_do_x0020_more_x0020_of_x0020_in_x0020_RE_x0020_lessons_x003f_ xmlns="4578176c-5c12-4c5d-87ff-3ef606fa5f01"/>
    <How_x0020_do_x0020_RE_x0020_lessons_x0020_challenge_x0020_you_x003f_ xmlns="4578176c-5c12-4c5d-87ff-3ef606fa5f01"/>
    <Do_x0020_you_x0020_enjoy_x0020_your_x0020_RE_x0020_lessons_x003f_ xmlns="4578176c-5c12-4c5d-87ff-3ef606fa5f01"/>
    <Any_x0020_ideas_x0020_you_x0020_would_x0020_like_x0020_to_x0020_share_x0020_about_x0020_learning_x0020_or_x0020_RE_x0020_in_x0020_general_x003f_ xmlns="4578176c-5c12-4c5d-87ff-3ef606fa5f01" xsi:nil="true"/>
    <Can_x0020_you_x0020_think_x0020_of_x0020_any_x0020_important_x0020_words_x0020__x0028_vocabulary_x0029__x0020_you_x0020_have_x0020_learned_x0020_in_x0020_RE_x003f_ xmlns="4578176c-5c12-4c5d-87ff-3ef606fa5f01"/>
    <Think_x0020_of_x0020_a_x0020_piece_x0020_of_x0020_work_x0020_you_x0020_were_x0020_proud_x0020_of_x002e__x0020_What_x0020_was_x0020_it_x0020_about_x003f__x0020_Why_x0020_were_x0020_you_x0020_proud_x0020_of_x0020_it_x003f_ xmlns="4578176c-5c12-4c5d-87ff-3ef606fa5f01"/>
    <Do_x0020_you_x0020_enjoy_x0020_RE_x0020_lessons_x003f__x0020_Why_x0020_or_x0020_Why_x0020_not_x003f_ xmlns="4578176c-5c12-4c5d-87ff-3ef606fa5f01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695E7319861644949156BA096A6895" ma:contentTypeVersion="28" ma:contentTypeDescription="Create a new document." ma:contentTypeScope="" ma:versionID="58c78cf10490328b8740566f83e6d75b">
  <xsd:schema xmlns:xsd="http://www.w3.org/2001/XMLSchema" xmlns:xs="http://www.w3.org/2001/XMLSchema" xmlns:p="http://schemas.microsoft.com/office/2006/metadata/properties" xmlns:ns2="4578176c-5c12-4c5d-87ff-3ef606fa5f01" xmlns:ns3="690f8613-ac9a-436c-91f1-289a8bf8411c" targetNamespace="http://schemas.microsoft.com/office/2006/metadata/properties" ma:root="true" ma:fieldsID="1110a8e41ab5e6ba5d4df8ac72c363b0" ns2:_="" ns3:_="">
    <xsd:import namespace="4578176c-5c12-4c5d-87ff-3ef606fa5f01"/>
    <xsd:import namespace="690f8613-ac9a-436c-91f1-289a8bf841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MediaServiceBillingMetadata" minOccurs="0"/>
                <xsd:element ref="ns2:Do_x0020_you_x0020_enjoy_x0020_your_x0020_RE_x0020_lessons_x003f_"/>
                <xsd:element ref="ns2:Can_x0020_you_x0020_tell_x0020_me_x0020_about_x0020_something_x0020_you_x0020_have_x0020_learned_x0020_about_x0020_in_x0020_RE_x0020_this_x0020_year_x003f_"/>
                <xsd:element ref="ns2:Think_x0020_of_x0020_a_x0020_piece_x0020_of_x0020_work_x0020_you_x0020_were_x0020_proud_x0020_of_x002e__x0020_What_x0020_was_x0020_it_x0020_about_x003f__x0020_Why_x0020_were_x0020_you_x0020_proud_x0020_of_x0020_it_x003f_"/>
                <xsd:element ref="ns2:Do_x0020_you_x0020_get_x0020_the_x0020_chance_x0020_to_x0020_share_x0020_your_x0020_own_x0020_opinions_x0020_about_x0020_how_x0020_people_x0020_live_x002c__x0020_what_x0020_they_x0020_think_x0020_and_x0020_what_x0020_they_x0020_believe_x003f_"/>
                <xsd:element ref="ns2:Can_x0020_you_x0020_think_x0020_of_x0020_any_x0020_important_x0020_words_x0020__x0028_vocabulary_x0029__x0020_you_x0020_have_x0020_learned_x0020_in_x0020_RE_x003f_"/>
                <xsd:element ref="ns2:How_x0020_do_x0020_RE_x0020_lessons_x0020_challenge_x0020_you_x003f_"/>
                <xsd:element ref="ns2:How_x0020_does_x0020_your_x0020_teacher_x0020_help_x0020_you_x0020_know_x0020_more_x0020_and_x0020_remember_x0020_more_x003f_"/>
                <xsd:element ref="ns2:How_x0020_do_x0020_you_x0020_know_x0020_how_x0020_to_x0020_improve_x0020_your_x0020_work_x0020_in_x0020_RE_x003f_"/>
                <xsd:element ref="ns2:What_x0020_would_x0020_you_x0020_like_x0020_to_x0020_do_x0020_more_x0020_of_x0020_in_x0020_RE_x0020_lessons_x003f_"/>
                <xsd:element ref="ns2:Any_x0020_ideas_x0020_you_x0020_would_x0020_like_x0020_to_x0020_share_x0020_about_x0020_learning_x0020_or_x0020_RE_x0020_in_x0020_general_x003f_" minOccurs="0"/>
                <xsd:element ref="ns2:Do_x0020_you_x0020_enjoy_x0020_RE_x0020_lessons_x003f__x0020_Why_x0020_or_x0020_Why_x0020_not_x003f_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78176c-5c12-4c5d-87ff-3ef606fa5f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c3f0f54-f523-42c8-a0b7-88e97b7998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  <xsd:element name="Do_x0020_you_x0020_enjoy_x0020_your_x0020_RE_x0020_lessons_x003f_" ma:index="25" ma:displayName="Do you enjoy your RE lessons?" ma:internalName="Do_x0020_you_x0020_enjoy_x0020_your_x0020_RE_x0020_lessons_x003f_">
      <xsd:simpleType>
        <xsd:restriction base="dms:Boolean"/>
      </xsd:simpleType>
    </xsd:element>
    <xsd:element name="Can_x0020_you_x0020_tell_x0020_me_x0020_about_x0020_something_x0020_you_x0020_have_x0020_learned_x0020_about_x0020_in_x0020_RE_x0020_this_x0020_year_x003f_" ma:index="26" ma:displayName="Can you tell me about something you have learned about in RE this year?" ma:internalName="Can_x0020_you_x0020_tell_x0020_me_x0020_about_x0020_something_x0020_you_x0020_have_x0020_learned_x0020_about_x0020_in_x0020_RE_x0020_this_x0020_year_x003f_">
      <xsd:simpleType>
        <xsd:restriction base="dms:Note">
          <xsd:maxLength value="255"/>
        </xsd:restriction>
      </xsd:simpleType>
    </xsd:element>
    <xsd:element name="Think_x0020_of_x0020_a_x0020_piece_x0020_of_x0020_work_x0020_you_x0020_were_x0020_proud_x0020_of_x002e__x0020_What_x0020_was_x0020_it_x0020_about_x003f__x0020_Why_x0020_were_x0020_you_x0020_proud_x0020_of_x0020_it_x003f_" ma:index="27" ma:displayName="Think of a piece of work you were proud of. What was it about? Why were you proud of it?" ma:internalName="Think_x0020_of_x0020_a_x0020_piece_x0020_of_x0020_work_x0020_you_x0020_were_x0020_proud_x0020_of_x002e__x0020_What_x0020_was_x0020_it_x0020_about_x003f__x0020_Why_x0020_were_x0020_you_x0020_proud_x0020_of_x0020_it_x003f_">
      <xsd:simpleType>
        <xsd:restriction base="dms:Note">
          <xsd:maxLength value="255"/>
        </xsd:restriction>
      </xsd:simpleType>
    </xsd:element>
    <xsd:element name="Do_x0020_you_x0020_get_x0020_the_x0020_chance_x0020_to_x0020_share_x0020_your_x0020_own_x0020_opinions_x0020_about_x0020_how_x0020_people_x0020_live_x002c__x0020_what_x0020_they_x0020_think_x0020_and_x0020_what_x0020_they_x0020_believe_x003f_" ma:index="28" ma:displayName="Do you get the chance to share your own opinions about how people live, what they think and what they believe?" ma:internalName="Do_x0020_you_x0020_get_x0020_the_x0020_chance_x0020_to_x0020_share_x0020_your_x0020_own_x0020_opinions_x0020_about_x0020_how_x0020_people_x0020_live_x002c__x0020_what_x0020_they_x0020_think_x0020_and_x0020_what_x0020_they_x0020_believe_x003f_">
      <xsd:simpleType>
        <xsd:restriction base="dms:Note">
          <xsd:maxLength value="255"/>
        </xsd:restriction>
      </xsd:simpleType>
    </xsd:element>
    <xsd:element name="Can_x0020_you_x0020_think_x0020_of_x0020_any_x0020_important_x0020_words_x0020__x0028_vocabulary_x0029__x0020_you_x0020_have_x0020_learned_x0020_in_x0020_RE_x003f_" ma:index="29" ma:displayName="Can you think of any important words (vocabulary) you have learned in RE?" ma:internalName="Can_x0020_you_x0020_think_x0020_of_x0020_any_x0020_important_x0020_words_x0020__x0028_vocabulary_x0029__x0020_you_x0020_have_x0020_learned_x0020_in_x0020_RE_x003f_">
      <xsd:simpleType>
        <xsd:restriction base="dms:Note">
          <xsd:maxLength value="255"/>
        </xsd:restriction>
      </xsd:simpleType>
    </xsd:element>
    <xsd:element name="How_x0020_do_x0020_RE_x0020_lessons_x0020_challenge_x0020_you_x003f_" ma:index="30" ma:displayName="How do RE lessons challenge you?" ma:internalName="How_x0020_do_x0020_RE_x0020_lessons_x0020_challenge_x0020_you_x003f_">
      <xsd:simpleType>
        <xsd:restriction base="dms:Note">
          <xsd:maxLength value="255"/>
        </xsd:restriction>
      </xsd:simpleType>
    </xsd:element>
    <xsd:element name="How_x0020_does_x0020_your_x0020_teacher_x0020_help_x0020_you_x0020_know_x0020_more_x0020_and_x0020_remember_x0020_more_x003f_" ma:index="31" ma:displayName="How does your teacher help you know more and remember more?" ma:internalName="How_x0020_does_x0020_your_x0020_teacher_x0020_help_x0020_you_x0020_know_x0020_more_x0020_and_x0020_remember_x0020_more_x003f_">
      <xsd:simpleType>
        <xsd:restriction base="dms:Note">
          <xsd:maxLength value="255"/>
        </xsd:restriction>
      </xsd:simpleType>
    </xsd:element>
    <xsd:element name="How_x0020_do_x0020_you_x0020_know_x0020_how_x0020_to_x0020_improve_x0020_your_x0020_work_x0020_in_x0020_RE_x003f_" ma:index="32" ma:displayName="How do you know how to improve your work in RE?" ma:internalName="How_x0020_do_x0020_you_x0020_know_x0020_how_x0020_to_x0020_improve_x0020_your_x0020_work_x0020_in_x0020_RE_x003f_">
      <xsd:simpleType>
        <xsd:restriction base="dms:Note">
          <xsd:maxLength value="255"/>
        </xsd:restriction>
      </xsd:simpleType>
    </xsd:element>
    <xsd:element name="What_x0020_would_x0020_you_x0020_like_x0020_to_x0020_do_x0020_more_x0020_of_x0020_in_x0020_RE_x0020_lessons_x003f_" ma:index="33" ma:displayName="What would you like to do more of in RE lessons?" ma:internalName="What_x0020_would_x0020_you_x0020_like_x0020_to_x0020_do_x0020_more_x0020_of_x0020_in_x0020_RE_x0020_lessons_x003f_">
      <xsd:simpleType>
        <xsd:restriction base="dms:Text"/>
      </xsd:simpleType>
    </xsd:element>
    <xsd:element name="Any_x0020_ideas_x0020_you_x0020_would_x0020_like_x0020_to_x0020_share_x0020_about_x0020_learning_x0020_or_x0020_RE_x0020_in_x0020_general_x003f_" ma:index="34" nillable="true" ma:displayName="Any ideas you would like to share about learning or RE in general?" ma:internalName="Any_x0020_ideas_x0020_you_x0020_would_x0020_like_x0020_to_x0020_share_x0020_about_x0020_learning_x0020_or_x0020_RE_x0020_in_x0020_general_x003f_">
      <xsd:simpleType>
        <xsd:restriction base="dms:Note">
          <xsd:maxLength value="255"/>
        </xsd:restriction>
      </xsd:simpleType>
    </xsd:element>
    <xsd:element name="Do_x0020_you_x0020_enjoy_x0020_RE_x0020_lessons_x003f__x0020_Why_x0020_or_x0020_Why_x0020_not_x003f_" ma:index="35" ma:displayName="Do you enjoy RE lessons? Why or Why not?" ma:internalName="Do_x0020_you_x0020_enjoy_x0020_RE_x0020_lessons_x003f__x0020_Why_x0020_or_x0020_Why_x0020_not_x003f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0f8613-ac9a-436c-91f1-289a8bf8411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55077dac-33bf-45b7-bf41-46840c1787f8}" ma:internalName="TaxCatchAll" ma:showField="CatchAllData" ma:web="690f8613-ac9a-436c-91f1-289a8bf841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0A0188-7083-4D16-89B5-15906B84DF11}">
  <ds:schemaRefs>
    <ds:schemaRef ds:uri="http://schemas.microsoft.com/office/2006/metadata/properties"/>
    <ds:schemaRef ds:uri="http://schemas.microsoft.com/office/infopath/2007/PartnerControls"/>
    <ds:schemaRef ds:uri="4578176c-5c12-4c5d-87ff-3ef606fa5f01"/>
    <ds:schemaRef ds:uri="690f8613-ac9a-436c-91f1-289a8bf8411c"/>
  </ds:schemaRefs>
</ds:datastoreItem>
</file>

<file path=customXml/itemProps2.xml><?xml version="1.0" encoding="utf-8"?>
<ds:datastoreItem xmlns:ds="http://schemas.openxmlformats.org/officeDocument/2006/customXml" ds:itemID="{B5E69526-5DE5-4950-945F-01460213CA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78176c-5c12-4c5d-87ff-3ef606fa5f01"/>
    <ds:schemaRef ds:uri="690f8613-ac9a-436c-91f1-289a8bf841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BF305B-53DB-4D8B-B7A5-78EF10BCC0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King</dc:creator>
  <cp:keywords/>
  <dc:description/>
  <cp:lastModifiedBy>A Casey</cp:lastModifiedBy>
  <cp:revision>3</cp:revision>
  <cp:lastPrinted>2025-05-21T10:52:00Z</cp:lastPrinted>
  <dcterms:created xsi:type="dcterms:W3CDTF">2026-09-13T14:46:00Z</dcterms:created>
  <dcterms:modified xsi:type="dcterms:W3CDTF">2026-09-13T15:00:00Z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0x01010097695E7319861644949156BA096A6895</vt:lpwstr>
  </property>
  <property fmtid="{D5CDD505-2E9C-101B-9397-08002B2CF9AE}" pid="3" name="MediaServiceImageTags">
    <vt:lpwstr/>
  </property>
</Properties>
</file>