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D1EF1" w14:textId="77777777" w:rsidR="00BB7A85" w:rsidRPr="002D5200" w:rsidRDefault="00BB7A85" w:rsidP="00BB7A85">
      <w:pPr>
        <w:jc w:val="center"/>
        <w:rPr>
          <w:rFonts w:ascii="Arial" w:hAnsi="Arial" w:cs="Arial"/>
          <w:b/>
          <w:sz w:val="68"/>
          <w:szCs w:val="68"/>
        </w:rPr>
      </w:pPr>
      <w:r w:rsidRPr="002D5200">
        <w:rPr>
          <w:rFonts w:ascii="Arial" w:hAnsi="Arial" w:cs="Arial"/>
          <w:b/>
          <w:sz w:val="68"/>
          <w:szCs w:val="68"/>
        </w:rPr>
        <w:t>HOLY ROSARY CATHOLIC PRIMARY SCHOOL</w:t>
      </w:r>
    </w:p>
    <w:p w14:paraId="7DD8A8C9" w14:textId="77777777" w:rsidR="00BB7A85" w:rsidRDefault="00BB7A85" w:rsidP="00BB7A85"/>
    <w:p w14:paraId="7BD031C9" w14:textId="77777777" w:rsidR="00BB7A85" w:rsidRDefault="00BB7A85" w:rsidP="00BB7A85"/>
    <w:p w14:paraId="7D12EC38" w14:textId="77777777" w:rsidR="00BB7A85" w:rsidRPr="002D5200" w:rsidRDefault="00BB7A85" w:rsidP="00BB7A85">
      <w:pPr>
        <w:jc w:val="center"/>
        <w:rPr>
          <w:rFonts w:ascii="Arial" w:hAnsi="Arial" w:cs="Arial"/>
          <w:i/>
          <w:sz w:val="48"/>
          <w:szCs w:val="48"/>
        </w:rPr>
      </w:pPr>
      <w:r w:rsidRPr="002D5200">
        <w:rPr>
          <w:rFonts w:ascii="Arial" w:hAnsi="Arial" w:cs="Arial"/>
          <w:i/>
          <w:sz w:val="48"/>
          <w:szCs w:val="48"/>
        </w:rPr>
        <w:t>“Together as a family, we love, learn and grow in the presence of God”</w:t>
      </w:r>
    </w:p>
    <w:p w14:paraId="59FD1874" w14:textId="77777777" w:rsidR="00BB7A85" w:rsidRDefault="00BB7A85" w:rsidP="00BB7A85">
      <w:pPr>
        <w:rPr>
          <w:noProof/>
          <w:lang w:eastAsia="en-GB"/>
        </w:rPr>
      </w:pPr>
    </w:p>
    <w:p w14:paraId="5D9FFA92" w14:textId="77777777" w:rsidR="00BB7A85" w:rsidRDefault="00BB7A85" w:rsidP="00BB7A85">
      <w:pPr>
        <w:rPr>
          <w:noProof/>
          <w:lang w:eastAsia="en-GB"/>
        </w:rPr>
      </w:pPr>
      <w:r>
        <w:rPr>
          <w:noProof/>
          <w:lang w:eastAsia="en-GB"/>
        </w:rPr>
        <w:drawing>
          <wp:anchor distT="0" distB="0" distL="114300" distR="114300" simplePos="0" relativeHeight="251659264" behindDoc="0" locked="0" layoutInCell="1" allowOverlap="1" wp14:anchorId="010D214F" wp14:editId="6FC3946F">
            <wp:simplePos x="0" y="0"/>
            <wp:positionH relativeFrom="column">
              <wp:posOffset>1114425</wp:posOffset>
            </wp:positionH>
            <wp:positionV relativeFrom="paragraph">
              <wp:posOffset>72390</wp:posOffset>
            </wp:positionV>
            <wp:extent cx="3676650" cy="3962400"/>
            <wp:effectExtent l="0" t="0" r="0" b="0"/>
            <wp:wrapNone/>
            <wp:docPr id="1" name="Picture 1" descr="\\hradminsrv\user-areas$\Deputy\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adminsrv\user-areas$\Deputy\Desktop\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6650"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CAA79" w14:textId="77777777" w:rsidR="00BB7A85" w:rsidRDefault="00BB7A85" w:rsidP="00BB7A85">
      <w:pPr>
        <w:rPr>
          <w:noProof/>
          <w:lang w:eastAsia="en-GB"/>
        </w:rPr>
      </w:pPr>
    </w:p>
    <w:p w14:paraId="4704D254" w14:textId="77777777" w:rsidR="00BB7A85" w:rsidRDefault="00BB7A85" w:rsidP="00BB7A85">
      <w:pPr>
        <w:rPr>
          <w:noProof/>
          <w:lang w:eastAsia="en-GB"/>
        </w:rPr>
      </w:pPr>
    </w:p>
    <w:p w14:paraId="1F05A959" w14:textId="77777777" w:rsidR="00BB7A85" w:rsidRDefault="00BB7A85" w:rsidP="00BB7A85">
      <w:pPr>
        <w:rPr>
          <w:noProof/>
          <w:lang w:eastAsia="en-GB"/>
        </w:rPr>
      </w:pPr>
    </w:p>
    <w:p w14:paraId="373E8417" w14:textId="77777777" w:rsidR="00BB7A85" w:rsidRDefault="00BB7A85" w:rsidP="00BB7A85">
      <w:pPr>
        <w:rPr>
          <w:noProof/>
          <w:lang w:eastAsia="en-GB"/>
        </w:rPr>
      </w:pPr>
    </w:p>
    <w:p w14:paraId="745E2824" w14:textId="77777777" w:rsidR="00BB7A85" w:rsidRDefault="00BB7A85" w:rsidP="00BB7A85">
      <w:pPr>
        <w:rPr>
          <w:noProof/>
          <w:lang w:eastAsia="en-GB"/>
        </w:rPr>
      </w:pPr>
    </w:p>
    <w:p w14:paraId="5B36D959" w14:textId="77777777" w:rsidR="00BB7A85" w:rsidRDefault="00BB7A85" w:rsidP="00BB7A85">
      <w:pPr>
        <w:rPr>
          <w:noProof/>
          <w:lang w:eastAsia="en-GB"/>
        </w:rPr>
      </w:pPr>
    </w:p>
    <w:p w14:paraId="623D174D" w14:textId="77777777" w:rsidR="00BB7A85" w:rsidRDefault="00BB7A85" w:rsidP="00BB7A85"/>
    <w:p w14:paraId="5CB3DB5C" w14:textId="77777777" w:rsidR="00BB7A85" w:rsidRDefault="00BB7A85" w:rsidP="00BB7A85">
      <w:pPr>
        <w:rPr>
          <w:noProof/>
          <w:lang w:eastAsia="en-GB"/>
        </w:rPr>
      </w:pPr>
    </w:p>
    <w:p w14:paraId="7AF331F5" w14:textId="77777777" w:rsidR="00BB7A85" w:rsidRDefault="00BB7A85" w:rsidP="00BB7A85">
      <w:pPr>
        <w:rPr>
          <w:noProof/>
          <w:lang w:eastAsia="en-GB"/>
        </w:rPr>
      </w:pPr>
    </w:p>
    <w:p w14:paraId="5ED08687" w14:textId="77777777" w:rsidR="00BB7A85" w:rsidRDefault="00BB7A85" w:rsidP="00BB7A85">
      <w:pPr>
        <w:rPr>
          <w:noProof/>
          <w:lang w:eastAsia="en-GB"/>
        </w:rPr>
      </w:pPr>
    </w:p>
    <w:p w14:paraId="00C5D312" w14:textId="77777777" w:rsidR="00BB7A85" w:rsidRDefault="00BB7A85" w:rsidP="00BB7A85">
      <w:pPr>
        <w:rPr>
          <w:noProof/>
          <w:lang w:eastAsia="en-GB"/>
        </w:rPr>
      </w:pPr>
    </w:p>
    <w:p w14:paraId="403F0DD7" w14:textId="77777777" w:rsidR="00BB7A85" w:rsidRDefault="00BB7A85" w:rsidP="00BB7A85">
      <w:pPr>
        <w:rPr>
          <w:noProof/>
          <w:lang w:eastAsia="en-GB"/>
        </w:rPr>
      </w:pPr>
    </w:p>
    <w:p w14:paraId="4E02C2B4" w14:textId="77777777" w:rsidR="00BB7A85" w:rsidRDefault="00BB7A85" w:rsidP="00BB7A85">
      <w:pPr>
        <w:rPr>
          <w:noProof/>
          <w:lang w:eastAsia="en-GB"/>
        </w:rPr>
      </w:pPr>
    </w:p>
    <w:p w14:paraId="5AF45146" w14:textId="77777777" w:rsidR="00BB7A85" w:rsidRDefault="00BB7A85" w:rsidP="00EA0681">
      <w:pPr>
        <w:pStyle w:val="BodyText"/>
        <w:rPr>
          <w:rFonts w:ascii="Comic Sans MS" w:hAnsi="Comic Sans MS"/>
          <w:color w:val="0070C0"/>
          <w:sz w:val="56"/>
          <w:szCs w:val="56"/>
        </w:rPr>
      </w:pPr>
    </w:p>
    <w:p w14:paraId="69DEDB1F" w14:textId="77777777" w:rsidR="00BB7A85" w:rsidRDefault="00BB7A85" w:rsidP="00EA0681">
      <w:pPr>
        <w:pStyle w:val="BodyText"/>
        <w:rPr>
          <w:rFonts w:ascii="Comic Sans MS" w:hAnsi="Comic Sans MS"/>
          <w:color w:val="0070C0"/>
          <w:sz w:val="56"/>
          <w:szCs w:val="56"/>
        </w:rPr>
      </w:pPr>
    </w:p>
    <w:p w14:paraId="2589154C" w14:textId="77777777" w:rsidR="00BB7A85" w:rsidRDefault="00BB7A85" w:rsidP="00EA0681">
      <w:pPr>
        <w:pStyle w:val="BodyText"/>
        <w:rPr>
          <w:rFonts w:ascii="Comic Sans MS" w:hAnsi="Comic Sans MS"/>
          <w:color w:val="0070C0"/>
          <w:sz w:val="56"/>
          <w:szCs w:val="56"/>
        </w:rPr>
      </w:pPr>
    </w:p>
    <w:p w14:paraId="1702C0B4" w14:textId="77777777" w:rsidR="00BB7A85" w:rsidRDefault="00BB7A85" w:rsidP="00EA0681">
      <w:pPr>
        <w:pStyle w:val="BodyText"/>
        <w:rPr>
          <w:rFonts w:ascii="Comic Sans MS" w:hAnsi="Comic Sans MS"/>
          <w:color w:val="0070C0"/>
          <w:sz w:val="56"/>
          <w:szCs w:val="56"/>
        </w:rPr>
      </w:pPr>
    </w:p>
    <w:p w14:paraId="5FA786CA" w14:textId="77777777" w:rsidR="00BB7A85" w:rsidRDefault="00BB7A85" w:rsidP="00EA0681">
      <w:pPr>
        <w:pStyle w:val="BodyText"/>
        <w:rPr>
          <w:rFonts w:ascii="Comic Sans MS" w:hAnsi="Comic Sans MS"/>
          <w:color w:val="0070C0"/>
          <w:sz w:val="56"/>
          <w:szCs w:val="56"/>
        </w:rPr>
      </w:pPr>
    </w:p>
    <w:p w14:paraId="38EAE593" w14:textId="77777777" w:rsidR="00BB7A85" w:rsidRDefault="00BB7A85" w:rsidP="00EA0681">
      <w:pPr>
        <w:pStyle w:val="BodyText"/>
        <w:rPr>
          <w:rFonts w:ascii="Comic Sans MS" w:hAnsi="Comic Sans MS"/>
          <w:color w:val="0070C0"/>
          <w:sz w:val="56"/>
          <w:szCs w:val="56"/>
        </w:rPr>
      </w:pPr>
    </w:p>
    <w:p w14:paraId="26760B5A" w14:textId="77777777" w:rsidR="00BB7A85" w:rsidRDefault="00BB7A85" w:rsidP="00EA0681">
      <w:pPr>
        <w:pStyle w:val="BodyText"/>
        <w:rPr>
          <w:rFonts w:ascii="Comic Sans MS" w:hAnsi="Comic Sans MS"/>
          <w:color w:val="0070C0"/>
          <w:sz w:val="56"/>
          <w:szCs w:val="56"/>
        </w:rPr>
      </w:pPr>
    </w:p>
    <w:p w14:paraId="199E3219" w14:textId="77777777" w:rsidR="00BB7A85" w:rsidRDefault="00BB7A85" w:rsidP="00EA0681">
      <w:pPr>
        <w:pStyle w:val="BodyText"/>
        <w:rPr>
          <w:rFonts w:ascii="Comic Sans MS" w:hAnsi="Comic Sans MS"/>
          <w:color w:val="0070C0"/>
          <w:sz w:val="56"/>
          <w:szCs w:val="56"/>
        </w:rPr>
      </w:pPr>
      <w:r>
        <w:rPr>
          <w:rFonts w:ascii="Comic Sans MS" w:hAnsi="Comic Sans MS"/>
          <w:color w:val="0070C0"/>
          <w:sz w:val="56"/>
          <w:szCs w:val="56"/>
        </w:rPr>
        <w:t xml:space="preserve">SEND POLICY </w:t>
      </w:r>
    </w:p>
    <w:p w14:paraId="64F4979C" w14:textId="77777777" w:rsidR="00BB7A85" w:rsidRDefault="00BB7A85" w:rsidP="00EA0681">
      <w:pPr>
        <w:pStyle w:val="BodyText"/>
        <w:rPr>
          <w:rFonts w:ascii="Comic Sans MS" w:hAnsi="Comic Sans MS"/>
          <w:color w:val="0070C0"/>
          <w:sz w:val="56"/>
          <w:szCs w:val="56"/>
        </w:rPr>
      </w:pPr>
    </w:p>
    <w:p w14:paraId="16693429" w14:textId="77777777" w:rsidR="00BB7A85" w:rsidRDefault="00BB7A85" w:rsidP="00EA0681">
      <w:pPr>
        <w:pStyle w:val="BodyText"/>
        <w:rPr>
          <w:rFonts w:ascii="Comic Sans MS" w:hAnsi="Comic Sans MS"/>
          <w:color w:val="0070C0"/>
          <w:sz w:val="56"/>
          <w:szCs w:val="56"/>
        </w:rPr>
      </w:pPr>
    </w:p>
    <w:p w14:paraId="5D02BF5E" w14:textId="77777777" w:rsidR="00BB7A85" w:rsidRDefault="00BB7A85" w:rsidP="00EA0681">
      <w:pPr>
        <w:pStyle w:val="BodyText"/>
        <w:rPr>
          <w:rFonts w:ascii="Comic Sans MS" w:hAnsi="Comic Sans MS"/>
          <w:color w:val="0070C0"/>
          <w:sz w:val="56"/>
          <w:szCs w:val="56"/>
        </w:rPr>
      </w:pPr>
    </w:p>
    <w:p w14:paraId="4D745503" w14:textId="77777777" w:rsidR="0085405A" w:rsidRPr="00EA0681" w:rsidRDefault="00EA0681" w:rsidP="00EA0681">
      <w:pPr>
        <w:pStyle w:val="BodyText"/>
        <w:rPr>
          <w:rFonts w:ascii="Comic Sans MS" w:hAnsi="Comic Sans MS"/>
          <w:color w:val="0070C0"/>
          <w:sz w:val="56"/>
          <w:szCs w:val="56"/>
        </w:rPr>
      </w:pPr>
      <w:r w:rsidRPr="00EA0681">
        <w:rPr>
          <w:rFonts w:ascii="Comic Sans MS" w:hAnsi="Comic Sans MS"/>
          <w:color w:val="0070C0"/>
          <w:sz w:val="56"/>
          <w:szCs w:val="56"/>
        </w:rPr>
        <w:lastRenderedPageBreak/>
        <w:t>Holy Rosary</w:t>
      </w:r>
      <w:r w:rsidR="0085405A" w:rsidRPr="00EA0681">
        <w:rPr>
          <w:rFonts w:ascii="Comic Sans MS" w:hAnsi="Comic Sans MS"/>
          <w:color w:val="0070C0"/>
          <w:sz w:val="56"/>
          <w:szCs w:val="56"/>
        </w:rPr>
        <w:t xml:space="preserve"> Catholic Primary School</w:t>
      </w:r>
    </w:p>
    <w:p w14:paraId="02EE2218" w14:textId="77777777" w:rsidR="00EA0681" w:rsidRDefault="00EA0681" w:rsidP="00EA0681">
      <w:pPr>
        <w:pStyle w:val="BodyText"/>
        <w:rPr>
          <w:rFonts w:ascii="Comic Sans MS" w:hAnsi="Comic Sans MS"/>
          <w:sz w:val="48"/>
          <w:szCs w:val="48"/>
        </w:rPr>
      </w:pPr>
    </w:p>
    <w:p w14:paraId="049EA992" w14:textId="77777777" w:rsidR="00EA0681" w:rsidRPr="0044072D" w:rsidRDefault="0085405A" w:rsidP="00CF2638">
      <w:pPr>
        <w:tabs>
          <w:tab w:val="left" w:pos="1860"/>
        </w:tabs>
        <w:jc w:val="center"/>
        <w:rPr>
          <w:rFonts w:ascii="Comic Sans MS" w:hAnsi="Comic Sans MS"/>
          <w:sz w:val="56"/>
          <w:szCs w:val="56"/>
        </w:rPr>
      </w:pPr>
      <w:r w:rsidRPr="0044072D">
        <w:rPr>
          <w:rFonts w:ascii="Comic Sans MS" w:hAnsi="Comic Sans MS"/>
          <w:sz w:val="56"/>
          <w:szCs w:val="56"/>
        </w:rPr>
        <w:t>Special Educational Needs</w:t>
      </w:r>
    </w:p>
    <w:p w14:paraId="55DBF804" w14:textId="77777777" w:rsidR="0085405A" w:rsidRPr="0044072D" w:rsidRDefault="0085405A" w:rsidP="0085405A">
      <w:pPr>
        <w:tabs>
          <w:tab w:val="left" w:pos="1860"/>
        </w:tabs>
        <w:jc w:val="center"/>
        <w:rPr>
          <w:rFonts w:ascii="Comic Sans MS" w:hAnsi="Comic Sans MS"/>
          <w:sz w:val="56"/>
          <w:szCs w:val="56"/>
        </w:rPr>
      </w:pPr>
      <w:r w:rsidRPr="0044072D">
        <w:rPr>
          <w:rFonts w:ascii="Comic Sans MS" w:hAnsi="Comic Sans MS"/>
          <w:sz w:val="56"/>
          <w:szCs w:val="56"/>
        </w:rPr>
        <w:t>and Disability Policy (SEND)</w:t>
      </w:r>
    </w:p>
    <w:p w14:paraId="72C6A834" w14:textId="77777777" w:rsidR="00CF2638" w:rsidRDefault="00CF2638" w:rsidP="00CF2638">
      <w:pPr>
        <w:jc w:val="center"/>
        <w:rPr>
          <w:rFonts w:ascii="Comic Sans MS" w:hAnsi="Comic Sans MS"/>
          <w:color w:val="4F81BD" w:themeColor="accent1"/>
          <w:sz w:val="28"/>
          <w:szCs w:val="28"/>
        </w:rPr>
      </w:pPr>
    </w:p>
    <w:p w14:paraId="4A2FBFFC" w14:textId="77777777" w:rsidR="00334FBA" w:rsidRPr="0044072D" w:rsidRDefault="00334FBA" w:rsidP="00CF2638">
      <w:pPr>
        <w:jc w:val="center"/>
        <w:rPr>
          <w:rFonts w:ascii="Comic Sans MS" w:hAnsi="Comic Sans MS"/>
          <w:i/>
          <w:sz w:val="28"/>
          <w:szCs w:val="28"/>
        </w:rPr>
      </w:pPr>
    </w:p>
    <w:p w14:paraId="24E5125F" w14:textId="77777777" w:rsidR="00CF2638" w:rsidRPr="0044072D" w:rsidRDefault="00CF2638" w:rsidP="00CF2638">
      <w:pPr>
        <w:jc w:val="center"/>
        <w:rPr>
          <w:rFonts w:ascii="Comic Sans MS" w:hAnsi="Comic Sans MS"/>
          <w:i/>
          <w:sz w:val="28"/>
          <w:szCs w:val="28"/>
        </w:rPr>
      </w:pPr>
      <w:r w:rsidRPr="0044072D">
        <w:rPr>
          <w:rFonts w:ascii="Comic Sans MS" w:hAnsi="Comic Sans MS"/>
          <w:i/>
          <w:sz w:val="28"/>
          <w:szCs w:val="28"/>
        </w:rPr>
        <w:t xml:space="preserve">At Holy Rosary Catholic Primary </w:t>
      </w:r>
      <w:proofErr w:type="gramStart"/>
      <w:r w:rsidRPr="0044072D">
        <w:rPr>
          <w:rFonts w:ascii="Comic Sans MS" w:hAnsi="Comic Sans MS"/>
          <w:i/>
          <w:sz w:val="28"/>
          <w:szCs w:val="28"/>
        </w:rPr>
        <w:t>School</w:t>
      </w:r>
      <w:proofErr w:type="gramEnd"/>
      <w:r w:rsidRPr="0044072D">
        <w:rPr>
          <w:rFonts w:ascii="Comic Sans MS" w:hAnsi="Comic Sans MS"/>
          <w:i/>
          <w:sz w:val="28"/>
          <w:szCs w:val="28"/>
        </w:rPr>
        <w:t xml:space="preserve"> we strive to create a nurturing learning environment offering the correct support for all children and families where faith and individual potential can develop and grow.</w:t>
      </w:r>
    </w:p>
    <w:p w14:paraId="02FE889A" w14:textId="77777777" w:rsidR="00CF2638" w:rsidRPr="0044072D" w:rsidRDefault="00CF2638" w:rsidP="0085405A">
      <w:pPr>
        <w:tabs>
          <w:tab w:val="left" w:pos="1860"/>
        </w:tabs>
        <w:jc w:val="center"/>
        <w:rPr>
          <w:i/>
          <w:sz w:val="24"/>
          <w:szCs w:val="24"/>
        </w:rPr>
      </w:pPr>
    </w:p>
    <w:p w14:paraId="79CB375C" w14:textId="77777777" w:rsidR="0085405A" w:rsidRPr="0044072D" w:rsidRDefault="0085405A" w:rsidP="0085405A">
      <w:pPr>
        <w:rPr>
          <w:i/>
        </w:rPr>
      </w:pPr>
    </w:p>
    <w:p w14:paraId="0417C634" w14:textId="77777777" w:rsidR="00B6759E" w:rsidRPr="00EA0681" w:rsidRDefault="00B6759E" w:rsidP="00333075">
      <w:pPr>
        <w:jc w:val="both"/>
        <w:rPr>
          <w:rFonts w:ascii="Comic Sans MS" w:hAnsi="Comic Sans MS"/>
          <w:b/>
          <w:bCs/>
          <w:iCs/>
          <w:color w:val="0070C0"/>
          <w:sz w:val="24"/>
          <w:szCs w:val="24"/>
        </w:rPr>
      </w:pPr>
      <w:r w:rsidRPr="00EA0681">
        <w:rPr>
          <w:rFonts w:ascii="Comic Sans MS" w:hAnsi="Comic Sans MS"/>
          <w:b/>
          <w:bCs/>
          <w:iCs/>
          <w:color w:val="0070C0"/>
          <w:sz w:val="24"/>
          <w:szCs w:val="24"/>
        </w:rPr>
        <w:t>Introduction</w:t>
      </w:r>
    </w:p>
    <w:p w14:paraId="1F1B7429" w14:textId="77777777" w:rsidR="007351A7" w:rsidRPr="0085405A" w:rsidRDefault="007351A7" w:rsidP="00333075">
      <w:pPr>
        <w:jc w:val="both"/>
        <w:rPr>
          <w:b/>
          <w:bCs/>
          <w:iCs/>
          <w:sz w:val="24"/>
          <w:szCs w:val="24"/>
        </w:rPr>
      </w:pPr>
    </w:p>
    <w:p w14:paraId="7B44165E" w14:textId="77777777" w:rsidR="000977F7" w:rsidRDefault="000977F7" w:rsidP="00333075">
      <w:pPr>
        <w:jc w:val="both"/>
        <w:rPr>
          <w:rFonts w:ascii="Comic Sans MS" w:hAnsi="Comic Sans MS"/>
          <w:sz w:val="24"/>
          <w:szCs w:val="24"/>
          <w:lang w:eastAsia="en-GB"/>
        </w:rPr>
      </w:pPr>
      <w:r>
        <w:rPr>
          <w:rFonts w:ascii="Comic Sans MS" w:hAnsi="Comic Sans MS"/>
          <w:sz w:val="24"/>
          <w:szCs w:val="24"/>
          <w:lang w:eastAsia="en-GB"/>
        </w:rPr>
        <w:t xml:space="preserve">Holy Rosary Catholic Primary School fully recognises our responsibilities for children with Special Educational Needs and Disabilities. Our policy applies to all staff and governors working in our school. </w:t>
      </w:r>
    </w:p>
    <w:p w14:paraId="7E1B0D4E" w14:textId="77777777" w:rsidR="000977F7" w:rsidRDefault="000977F7" w:rsidP="00333075">
      <w:pPr>
        <w:jc w:val="both"/>
        <w:rPr>
          <w:rFonts w:ascii="Comic Sans MS" w:hAnsi="Comic Sans MS"/>
          <w:sz w:val="24"/>
          <w:szCs w:val="24"/>
          <w:lang w:eastAsia="en-GB"/>
        </w:rPr>
      </w:pPr>
    </w:p>
    <w:p w14:paraId="6EDA5E99" w14:textId="77777777" w:rsidR="00A83A4A" w:rsidRDefault="00CC12E3" w:rsidP="00333075">
      <w:pPr>
        <w:jc w:val="both"/>
        <w:rPr>
          <w:rFonts w:ascii="Comic Sans MS" w:hAnsi="Comic Sans MS"/>
          <w:sz w:val="24"/>
          <w:szCs w:val="24"/>
        </w:rPr>
      </w:pPr>
      <w:r>
        <w:rPr>
          <w:rFonts w:ascii="Comic Sans MS" w:hAnsi="Comic Sans MS"/>
          <w:sz w:val="24"/>
          <w:szCs w:val="24"/>
          <w:lang w:eastAsia="en-GB"/>
        </w:rPr>
        <w:t>All children at</w:t>
      </w:r>
      <w:r w:rsidR="006D0951" w:rsidRPr="00B55471">
        <w:rPr>
          <w:rFonts w:ascii="Comic Sans MS" w:hAnsi="Comic Sans MS"/>
          <w:sz w:val="24"/>
          <w:szCs w:val="24"/>
          <w:lang w:eastAsia="en-GB"/>
        </w:rPr>
        <w:t xml:space="preserve"> </w:t>
      </w:r>
      <w:r w:rsidR="00B55471" w:rsidRPr="00B55471">
        <w:rPr>
          <w:rFonts w:ascii="Comic Sans MS" w:hAnsi="Comic Sans MS"/>
          <w:sz w:val="24"/>
          <w:szCs w:val="24"/>
          <w:lang w:eastAsia="en-GB"/>
        </w:rPr>
        <w:t>Holy Rosary</w:t>
      </w:r>
      <w:r>
        <w:rPr>
          <w:rFonts w:ascii="Comic Sans MS" w:hAnsi="Comic Sans MS"/>
          <w:sz w:val="24"/>
          <w:szCs w:val="24"/>
          <w:lang w:eastAsia="en-GB"/>
        </w:rPr>
        <w:t xml:space="preserve"> have access to a broad and balanced curriculum where teachers have high </w:t>
      </w:r>
      <w:r w:rsidR="00C03212">
        <w:rPr>
          <w:rFonts w:ascii="Comic Sans MS" w:hAnsi="Comic Sans MS"/>
          <w:sz w:val="24"/>
          <w:szCs w:val="24"/>
          <w:lang w:eastAsia="en-GB"/>
        </w:rPr>
        <w:t xml:space="preserve">expectations </w:t>
      </w:r>
      <w:r w:rsidR="00BD6F28">
        <w:rPr>
          <w:rFonts w:ascii="Comic Sans MS" w:hAnsi="Comic Sans MS"/>
          <w:sz w:val="24"/>
          <w:szCs w:val="24"/>
          <w:lang w:eastAsia="en-GB"/>
        </w:rPr>
        <w:t>for</w:t>
      </w:r>
      <w:r>
        <w:rPr>
          <w:rFonts w:ascii="Comic Sans MS" w:hAnsi="Comic Sans MS"/>
          <w:sz w:val="24"/>
          <w:szCs w:val="24"/>
          <w:lang w:eastAsia="en-GB"/>
        </w:rPr>
        <w:t xml:space="preserve"> all pupils. </w:t>
      </w:r>
      <w:r w:rsidR="009700C9">
        <w:rPr>
          <w:rFonts w:ascii="Comic Sans MS" w:hAnsi="Comic Sans MS"/>
          <w:sz w:val="24"/>
          <w:szCs w:val="24"/>
        </w:rPr>
        <w:t>S</w:t>
      </w:r>
      <w:r w:rsidR="006441C1" w:rsidRPr="00B55471">
        <w:rPr>
          <w:rFonts w:ascii="Comic Sans MS" w:hAnsi="Comic Sans MS"/>
          <w:sz w:val="24"/>
          <w:szCs w:val="24"/>
        </w:rPr>
        <w:t xml:space="preserve">taff at our school recognise the need for </w:t>
      </w:r>
      <w:r>
        <w:rPr>
          <w:rFonts w:ascii="Comic Sans MS" w:hAnsi="Comic Sans MS"/>
          <w:sz w:val="24"/>
          <w:szCs w:val="24"/>
        </w:rPr>
        <w:t>good quality inclusive</w:t>
      </w:r>
      <w:r w:rsidR="00C03212">
        <w:rPr>
          <w:rFonts w:ascii="Comic Sans MS" w:hAnsi="Comic Sans MS"/>
          <w:sz w:val="24"/>
          <w:szCs w:val="24"/>
        </w:rPr>
        <w:t xml:space="preserve"> teaching. W</w:t>
      </w:r>
      <w:r w:rsidRPr="00B55471">
        <w:rPr>
          <w:rFonts w:ascii="Comic Sans MS" w:hAnsi="Comic Sans MS"/>
          <w:sz w:val="24"/>
          <w:szCs w:val="24"/>
          <w:lang w:eastAsia="en-GB"/>
        </w:rPr>
        <w:t>e aim to meet the needs of all pupils</w:t>
      </w:r>
      <w:r w:rsidR="000977F7">
        <w:rPr>
          <w:rFonts w:ascii="Comic Sans MS" w:hAnsi="Comic Sans MS"/>
          <w:sz w:val="24"/>
          <w:szCs w:val="24"/>
          <w:lang w:eastAsia="en-GB"/>
        </w:rPr>
        <w:t>,</w:t>
      </w:r>
      <w:r w:rsidRPr="00B55471">
        <w:rPr>
          <w:rFonts w:ascii="Comic Sans MS" w:hAnsi="Comic Sans MS"/>
          <w:sz w:val="24"/>
          <w:szCs w:val="24"/>
          <w:lang w:eastAsia="en-GB"/>
        </w:rPr>
        <w:t xml:space="preserve"> including those with Special Educational Needs and Disabilities (SEND)</w:t>
      </w:r>
      <w:r w:rsidR="009700C9">
        <w:rPr>
          <w:rFonts w:ascii="Comic Sans MS" w:hAnsi="Comic Sans MS"/>
          <w:sz w:val="24"/>
          <w:szCs w:val="24"/>
          <w:lang w:eastAsia="en-GB"/>
        </w:rPr>
        <w:t xml:space="preserve"> by recognising and responding to individual learning styles and needs.</w:t>
      </w:r>
      <w:r w:rsidR="00334FBA">
        <w:rPr>
          <w:rFonts w:ascii="Comic Sans MS" w:hAnsi="Comic Sans MS"/>
          <w:sz w:val="24"/>
          <w:szCs w:val="24"/>
          <w:lang w:eastAsia="en-GB"/>
        </w:rPr>
        <w:t xml:space="preserve"> </w:t>
      </w:r>
      <w:r w:rsidR="00A83A4A" w:rsidRPr="00A83A4A">
        <w:rPr>
          <w:rFonts w:ascii="Comic Sans MS" w:hAnsi="Comic Sans MS"/>
          <w:sz w:val="24"/>
          <w:szCs w:val="24"/>
        </w:rPr>
        <w:t>It is our duty to provide equa</w:t>
      </w:r>
      <w:r w:rsidR="00334FBA">
        <w:rPr>
          <w:rFonts w:ascii="Comic Sans MS" w:hAnsi="Comic Sans MS"/>
          <w:sz w:val="24"/>
          <w:szCs w:val="24"/>
        </w:rPr>
        <w:t>l opportunities for every child</w:t>
      </w:r>
      <w:r w:rsidR="00A83A4A">
        <w:rPr>
          <w:rFonts w:ascii="Comic Sans MS" w:hAnsi="Comic Sans MS"/>
          <w:sz w:val="24"/>
          <w:szCs w:val="24"/>
        </w:rPr>
        <w:t xml:space="preserve"> in our care and a safe </w:t>
      </w:r>
      <w:r w:rsidR="00A83A4A" w:rsidRPr="00A83A4A">
        <w:rPr>
          <w:rFonts w:ascii="Comic Sans MS" w:hAnsi="Comic Sans MS"/>
          <w:sz w:val="24"/>
          <w:szCs w:val="24"/>
        </w:rPr>
        <w:t>learning environment which caters to the needs of every child as an individual.</w:t>
      </w:r>
      <w:r w:rsidR="00334FBA">
        <w:rPr>
          <w:rFonts w:ascii="Comic Sans MS" w:hAnsi="Comic Sans MS"/>
          <w:sz w:val="24"/>
          <w:szCs w:val="24"/>
        </w:rPr>
        <w:t xml:space="preserve"> Teachers are responsible for ensuring that every pupil accesses this entitlement.</w:t>
      </w:r>
      <w:r>
        <w:rPr>
          <w:rFonts w:ascii="Comic Sans MS" w:hAnsi="Comic Sans MS"/>
          <w:sz w:val="24"/>
          <w:szCs w:val="24"/>
          <w:lang w:eastAsia="en-GB"/>
        </w:rPr>
        <w:t xml:space="preserve"> </w:t>
      </w:r>
      <w:r w:rsidR="009700C9">
        <w:rPr>
          <w:rFonts w:ascii="Comic Sans MS" w:hAnsi="Comic Sans MS"/>
          <w:sz w:val="24"/>
          <w:szCs w:val="24"/>
          <w:lang w:eastAsia="en-GB"/>
        </w:rPr>
        <w:t>As a school, we aim to</w:t>
      </w:r>
      <w:r w:rsidR="00CF2638">
        <w:rPr>
          <w:rFonts w:ascii="Comic Sans MS" w:hAnsi="Comic Sans MS"/>
          <w:sz w:val="24"/>
          <w:szCs w:val="24"/>
          <w:lang w:eastAsia="en-GB"/>
        </w:rPr>
        <w:t xml:space="preserve"> work alongside parents and make </w:t>
      </w:r>
      <w:r w:rsidR="009700C9">
        <w:rPr>
          <w:rFonts w:ascii="Comic Sans MS" w:hAnsi="Comic Sans MS"/>
          <w:sz w:val="24"/>
          <w:szCs w:val="24"/>
          <w:lang w:eastAsia="en-GB"/>
        </w:rPr>
        <w:t>SEND provision</w:t>
      </w:r>
      <w:r w:rsidR="00CF2638">
        <w:rPr>
          <w:rFonts w:ascii="Comic Sans MS" w:hAnsi="Comic Sans MS"/>
          <w:sz w:val="24"/>
          <w:szCs w:val="24"/>
          <w:lang w:eastAsia="en-GB"/>
        </w:rPr>
        <w:t xml:space="preserve"> </w:t>
      </w:r>
      <w:r w:rsidR="00BC484A">
        <w:rPr>
          <w:rFonts w:ascii="Comic Sans MS" w:hAnsi="Comic Sans MS"/>
          <w:sz w:val="24"/>
          <w:szCs w:val="24"/>
          <w:lang w:eastAsia="en-GB"/>
        </w:rPr>
        <w:t>for those who need it</w:t>
      </w:r>
      <w:r w:rsidR="00CF2638">
        <w:rPr>
          <w:rFonts w:ascii="Comic Sans MS" w:hAnsi="Comic Sans MS"/>
          <w:sz w:val="24"/>
          <w:szCs w:val="24"/>
          <w:lang w:eastAsia="en-GB"/>
        </w:rPr>
        <w:t xml:space="preserve"> to enable children to fully participate in school life and reach</w:t>
      </w:r>
      <w:r w:rsidR="00BC484A">
        <w:rPr>
          <w:rFonts w:ascii="Comic Sans MS" w:hAnsi="Comic Sans MS"/>
          <w:sz w:val="24"/>
          <w:szCs w:val="24"/>
        </w:rPr>
        <w:t xml:space="preserve"> </w:t>
      </w:r>
      <w:r w:rsidR="00CF2638">
        <w:rPr>
          <w:rFonts w:ascii="Comic Sans MS" w:hAnsi="Comic Sans MS"/>
          <w:sz w:val="24"/>
          <w:szCs w:val="24"/>
        </w:rPr>
        <w:t xml:space="preserve">their </w:t>
      </w:r>
      <w:r w:rsidR="00BC484A">
        <w:rPr>
          <w:rFonts w:ascii="Comic Sans MS" w:hAnsi="Comic Sans MS"/>
          <w:sz w:val="24"/>
          <w:szCs w:val="24"/>
        </w:rPr>
        <w:t xml:space="preserve">full potential. </w:t>
      </w:r>
    </w:p>
    <w:p w14:paraId="4A6BF7C3" w14:textId="77777777" w:rsidR="00AA54E7" w:rsidRPr="0085405A" w:rsidRDefault="00AA54E7" w:rsidP="00333075">
      <w:pPr>
        <w:jc w:val="both"/>
        <w:rPr>
          <w:sz w:val="24"/>
          <w:szCs w:val="24"/>
        </w:rPr>
      </w:pPr>
    </w:p>
    <w:p w14:paraId="2B0CC823" w14:textId="77777777" w:rsidR="00B6759E" w:rsidRPr="00334FBA" w:rsidRDefault="009B5C85" w:rsidP="00333075">
      <w:pPr>
        <w:jc w:val="both"/>
        <w:rPr>
          <w:rFonts w:ascii="Comic Sans MS" w:hAnsi="Comic Sans MS"/>
          <w:b/>
          <w:bCs/>
          <w:color w:val="0070C0"/>
          <w:sz w:val="24"/>
          <w:szCs w:val="24"/>
        </w:rPr>
      </w:pPr>
      <w:r w:rsidRPr="00334FBA">
        <w:rPr>
          <w:rFonts w:ascii="Comic Sans MS" w:hAnsi="Comic Sans MS"/>
          <w:b/>
          <w:bCs/>
          <w:color w:val="0070C0"/>
          <w:sz w:val="24"/>
          <w:szCs w:val="24"/>
        </w:rPr>
        <w:t>Our aim</w:t>
      </w:r>
      <w:r w:rsidR="00FE1CCC" w:rsidRPr="00334FBA">
        <w:rPr>
          <w:rFonts w:ascii="Comic Sans MS" w:hAnsi="Comic Sans MS"/>
          <w:b/>
          <w:bCs/>
          <w:color w:val="0070C0"/>
          <w:sz w:val="24"/>
          <w:szCs w:val="24"/>
        </w:rPr>
        <w:t>s and objectives</w:t>
      </w:r>
      <w:r w:rsidRPr="00334FBA">
        <w:rPr>
          <w:rFonts w:ascii="Comic Sans MS" w:hAnsi="Comic Sans MS"/>
          <w:b/>
          <w:bCs/>
          <w:color w:val="0070C0"/>
          <w:sz w:val="24"/>
          <w:szCs w:val="24"/>
        </w:rPr>
        <w:t>:</w:t>
      </w:r>
    </w:p>
    <w:p w14:paraId="2466A774" w14:textId="77777777" w:rsidR="00FE1CCC" w:rsidRPr="0085405A" w:rsidRDefault="00FE1CCC" w:rsidP="00333075">
      <w:pPr>
        <w:jc w:val="both"/>
        <w:rPr>
          <w:b/>
          <w:bCs/>
          <w:sz w:val="24"/>
          <w:szCs w:val="24"/>
        </w:rPr>
      </w:pPr>
    </w:p>
    <w:p w14:paraId="1132E496" w14:textId="77777777" w:rsidR="004A0B7D" w:rsidRDefault="004A0B7D" w:rsidP="004A0B7D">
      <w:pPr>
        <w:pStyle w:val="ListBullet4"/>
        <w:numPr>
          <w:ilvl w:val="0"/>
          <w:numId w:val="35"/>
        </w:numPr>
        <w:ind w:left="1077" w:hanging="357"/>
        <w:rPr>
          <w:rFonts w:ascii="Comic Sans MS" w:hAnsi="Comic Sans MS"/>
          <w:sz w:val="24"/>
        </w:rPr>
      </w:pPr>
      <w:r>
        <w:rPr>
          <w:rFonts w:ascii="Comic Sans MS" w:hAnsi="Comic Sans MS"/>
          <w:sz w:val="24"/>
        </w:rPr>
        <w:t>To identify pupils requiring SEND provision as early as possible.</w:t>
      </w:r>
    </w:p>
    <w:p w14:paraId="687800FE" w14:textId="19FB008E" w:rsidR="004A0B7D" w:rsidRDefault="004A0B7D" w:rsidP="004A0B7D">
      <w:pPr>
        <w:pStyle w:val="ListBullet4"/>
        <w:numPr>
          <w:ilvl w:val="0"/>
          <w:numId w:val="35"/>
        </w:numPr>
        <w:ind w:left="1077" w:hanging="357"/>
        <w:rPr>
          <w:rFonts w:ascii="Comic Sans MS" w:hAnsi="Comic Sans MS"/>
          <w:sz w:val="24"/>
        </w:rPr>
      </w:pPr>
      <w:r>
        <w:rPr>
          <w:rFonts w:ascii="Comic Sans MS" w:hAnsi="Comic Sans MS"/>
          <w:sz w:val="24"/>
        </w:rPr>
        <w:t xml:space="preserve">To identify and provide for pupils who have special educational needs and additional </w:t>
      </w:r>
      <w:r w:rsidR="00540C82">
        <w:rPr>
          <w:rFonts w:ascii="Comic Sans MS" w:hAnsi="Comic Sans MS"/>
          <w:sz w:val="24"/>
        </w:rPr>
        <w:t>needs in accordance with the SEN</w:t>
      </w:r>
      <w:r w:rsidR="00635AF0">
        <w:rPr>
          <w:rFonts w:ascii="Comic Sans MS" w:hAnsi="Comic Sans MS"/>
          <w:sz w:val="24"/>
        </w:rPr>
        <w:t xml:space="preserve">D </w:t>
      </w:r>
      <w:r w:rsidR="00540C82">
        <w:rPr>
          <w:rFonts w:ascii="Comic Sans MS" w:hAnsi="Comic Sans MS"/>
          <w:sz w:val="24"/>
        </w:rPr>
        <w:t>Code of Practice</w:t>
      </w:r>
      <w:r w:rsidR="008861ED">
        <w:rPr>
          <w:rFonts w:ascii="Comic Sans MS" w:hAnsi="Comic Sans MS"/>
          <w:sz w:val="24"/>
        </w:rPr>
        <w:t xml:space="preserve"> 0-25</w:t>
      </w:r>
      <w:r w:rsidR="00540C82">
        <w:rPr>
          <w:rFonts w:ascii="Comic Sans MS" w:hAnsi="Comic Sans MS"/>
          <w:sz w:val="24"/>
        </w:rPr>
        <w:t xml:space="preserve"> 201</w:t>
      </w:r>
      <w:r w:rsidR="008861ED">
        <w:rPr>
          <w:rFonts w:ascii="Comic Sans MS" w:hAnsi="Comic Sans MS"/>
          <w:sz w:val="24"/>
        </w:rPr>
        <w:t>4</w:t>
      </w:r>
      <w:r w:rsidR="00540C82">
        <w:rPr>
          <w:rFonts w:ascii="Comic Sans MS" w:hAnsi="Comic Sans MS"/>
          <w:sz w:val="24"/>
        </w:rPr>
        <w:t>.</w:t>
      </w:r>
    </w:p>
    <w:p w14:paraId="5ECAFA72" w14:textId="5D0C7548" w:rsidR="001C09E6" w:rsidRDefault="001C09E6" w:rsidP="004A0B7D">
      <w:pPr>
        <w:pStyle w:val="ListBullet4"/>
        <w:numPr>
          <w:ilvl w:val="0"/>
          <w:numId w:val="35"/>
        </w:numPr>
        <w:ind w:left="1077" w:hanging="357"/>
        <w:rPr>
          <w:rFonts w:ascii="Comic Sans MS" w:hAnsi="Comic Sans MS"/>
          <w:sz w:val="24"/>
        </w:rPr>
      </w:pPr>
      <w:r>
        <w:rPr>
          <w:rFonts w:ascii="Comic Sans MS" w:hAnsi="Comic Sans MS"/>
          <w:sz w:val="24"/>
        </w:rPr>
        <w:t>To operate a person-centred, whole school</w:t>
      </w:r>
      <w:r w:rsidRPr="001C09E6">
        <w:rPr>
          <w:rFonts w:ascii="Comic Sans MS" w:hAnsi="Comic Sans MS"/>
          <w:sz w:val="24"/>
        </w:rPr>
        <w:t xml:space="preserve"> approach to the management and provision of support for special educational needs</w:t>
      </w:r>
      <w:r w:rsidR="00540C82">
        <w:rPr>
          <w:rFonts w:ascii="Comic Sans MS" w:hAnsi="Comic Sans MS"/>
          <w:sz w:val="24"/>
        </w:rPr>
        <w:t xml:space="preserve"> by consulting with parents, children and professionals.</w:t>
      </w:r>
    </w:p>
    <w:p w14:paraId="2BF6D004" w14:textId="77777777" w:rsidR="004A0B7D" w:rsidRDefault="001C09E6" w:rsidP="004A0B7D">
      <w:pPr>
        <w:pStyle w:val="ListBullet4"/>
        <w:numPr>
          <w:ilvl w:val="0"/>
          <w:numId w:val="35"/>
        </w:numPr>
        <w:ind w:left="1077" w:hanging="357"/>
        <w:rPr>
          <w:rFonts w:ascii="Comic Sans MS" w:hAnsi="Comic Sans MS"/>
          <w:sz w:val="24"/>
        </w:rPr>
      </w:pPr>
      <w:r w:rsidRPr="001C09E6">
        <w:rPr>
          <w:rFonts w:ascii="Comic Sans MS" w:hAnsi="Comic Sans MS"/>
          <w:sz w:val="24"/>
        </w:rPr>
        <w:t>To provide support and advice for all staff working with s</w:t>
      </w:r>
      <w:r>
        <w:rPr>
          <w:rFonts w:ascii="Comic Sans MS" w:hAnsi="Comic Sans MS"/>
          <w:sz w:val="24"/>
        </w:rPr>
        <w:t>pecial educational needs pupils.</w:t>
      </w:r>
    </w:p>
    <w:p w14:paraId="3696F2CF" w14:textId="5BEE9BB5" w:rsidR="00540C82" w:rsidRDefault="00540C82" w:rsidP="004A0B7D">
      <w:pPr>
        <w:pStyle w:val="ListBullet4"/>
        <w:numPr>
          <w:ilvl w:val="0"/>
          <w:numId w:val="35"/>
        </w:numPr>
        <w:ind w:left="1077" w:hanging="357"/>
        <w:rPr>
          <w:rFonts w:ascii="Comic Sans MS" w:hAnsi="Comic Sans MS"/>
          <w:sz w:val="24"/>
        </w:rPr>
      </w:pPr>
      <w:r>
        <w:rPr>
          <w:rFonts w:ascii="Comic Sans MS" w:hAnsi="Comic Sans MS"/>
          <w:sz w:val="24"/>
        </w:rPr>
        <w:t>To provide high quality learning opportunities for children with SEN</w:t>
      </w:r>
      <w:r w:rsidR="00635AF0">
        <w:rPr>
          <w:rFonts w:ascii="Comic Sans MS" w:hAnsi="Comic Sans MS"/>
          <w:sz w:val="24"/>
        </w:rPr>
        <w:t>D</w:t>
      </w:r>
      <w:r>
        <w:rPr>
          <w:rFonts w:ascii="Comic Sans MS" w:hAnsi="Comic Sans MS"/>
          <w:sz w:val="24"/>
        </w:rPr>
        <w:t xml:space="preserve"> with a view to </w:t>
      </w:r>
      <w:proofErr w:type="gramStart"/>
      <w:r>
        <w:rPr>
          <w:rFonts w:ascii="Comic Sans MS" w:hAnsi="Comic Sans MS"/>
          <w:sz w:val="24"/>
        </w:rPr>
        <w:t>developing</w:t>
      </w:r>
      <w:proofErr w:type="gramEnd"/>
      <w:r>
        <w:rPr>
          <w:rFonts w:ascii="Comic Sans MS" w:hAnsi="Comic Sans MS"/>
          <w:sz w:val="24"/>
        </w:rPr>
        <w:t xml:space="preserve"> levels of achievement and maintaining a positive attitude to school life. </w:t>
      </w:r>
    </w:p>
    <w:p w14:paraId="57EDC25E" w14:textId="6BD84E83" w:rsidR="00FE1CCC" w:rsidRPr="00334FBA" w:rsidRDefault="001C09E6" w:rsidP="00FE1CCC">
      <w:pPr>
        <w:pStyle w:val="ListBullet4"/>
        <w:numPr>
          <w:ilvl w:val="0"/>
          <w:numId w:val="35"/>
        </w:numPr>
        <w:ind w:left="1077" w:hanging="357"/>
        <w:rPr>
          <w:rFonts w:ascii="Comic Sans MS" w:hAnsi="Comic Sans MS"/>
          <w:sz w:val="24"/>
        </w:rPr>
      </w:pPr>
      <w:r>
        <w:rPr>
          <w:rFonts w:ascii="Comic Sans MS" w:hAnsi="Comic Sans MS"/>
          <w:sz w:val="24"/>
        </w:rPr>
        <w:t>T</w:t>
      </w:r>
      <w:r w:rsidR="00FE1CCC" w:rsidRPr="00334FBA">
        <w:rPr>
          <w:rFonts w:ascii="Comic Sans MS" w:hAnsi="Comic Sans MS"/>
          <w:sz w:val="24"/>
        </w:rPr>
        <w:t>o maintain regular contact with the SEN</w:t>
      </w:r>
      <w:r w:rsidR="00635AF0">
        <w:rPr>
          <w:rFonts w:ascii="Comic Sans MS" w:hAnsi="Comic Sans MS"/>
          <w:sz w:val="24"/>
        </w:rPr>
        <w:t>D</w:t>
      </w:r>
      <w:r w:rsidR="00FE1CCC" w:rsidRPr="00334FBA">
        <w:rPr>
          <w:rFonts w:ascii="Comic Sans MS" w:hAnsi="Comic Sans MS"/>
          <w:sz w:val="24"/>
        </w:rPr>
        <w:t xml:space="preserve"> governor.</w:t>
      </w:r>
    </w:p>
    <w:p w14:paraId="574681D0" w14:textId="77777777" w:rsidR="00FE1CCC" w:rsidRPr="00540C82" w:rsidRDefault="00FE1CCC" w:rsidP="00FE1CCC">
      <w:pPr>
        <w:pStyle w:val="Heading2"/>
        <w:rPr>
          <w:rFonts w:ascii="Comic Sans MS" w:hAnsi="Comic Sans MS" w:cs="Times New Roman"/>
          <w:i w:val="0"/>
          <w:color w:val="0070C0"/>
          <w:sz w:val="24"/>
          <w:szCs w:val="24"/>
        </w:rPr>
      </w:pPr>
      <w:r w:rsidRPr="00540C82">
        <w:rPr>
          <w:rFonts w:ascii="Comic Sans MS" w:hAnsi="Comic Sans MS" w:cs="Times New Roman"/>
          <w:i w:val="0"/>
          <w:color w:val="0070C0"/>
          <w:sz w:val="24"/>
          <w:szCs w:val="24"/>
        </w:rPr>
        <w:lastRenderedPageBreak/>
        <w:t xml:space="preserve">Admission Arrangements </w:t>
      </w:r>
    </w:p>
    <w:p w14:paraId="46EEF775" w14:textId="77777777" w:rsidR="00930FC5" w:rsidRPr="0085405A" w:rsidRDefault="00930FC5" w:rsidP="00930FC5">
      <w:pPr>
        <w:jc w:val="both"/>
        <w:rPr>
          <w:sz w:val="24"/>
          <w:szCs w:val="24"/>
        </w:rPr>
      </w:pPr>
    </w:p>
    <w:p w14:paraId="589816C0" w14:textId="4EDA519D" w:rsidR="00540C82" w:rsidRPr="00540C82" w:rsidRDefault="00540C82" w:rsidP="00540C82">
      <w:pPr>
        <w:rPr>
          <w:rFonts w:ascii="Comic Sans MS" w:hAnsi="Comic Sans MS" w:cs="Arial"/>
          <w:sz w:val="24"/>
          <w:szCs w:val="24"/>
        </w:rPr>
      </w:pPr>
      <w:r w:rsidRPr="00540C82">
        <w:rPr>
          <w:rFonts w:ascii="Comic Sans MS" w:hAnsi="Comic Sans MS" w:cs="Arial"/>
          <w:sz w:val="24"/>
          <w:szCs w:val="24"/>
        </w:rPr>
        <w:t xml:space="preserve">The admissions policy of Holy Rosary School applies equally to all children.  Children with </w:t>
      </w:r>
      <w:r w:rsidR="0017056F">
        <w:rPr>
          <w:rFonts w:ascii="Comic Sans MS" w:hAnsi="Comic Sans MS" w:cs="Arial"/>
          <w:sz w:val="24"/>
          <w:szCs w:val="24"/>
        </w:rPr>
        <w:t xml:space="preserve">a </w:t>
      </w:r>
      <w:r w:rsidRPr="00540C82">
        <w:rPr>
          <w:rFonts w:ascii="Comic Sans MS" w:hAnsi="Comic Sans MS" w:cs="Arial"/>
          <w:sz w:val="24"/>
          <w:szCs w:val="24"/>
        </w:rPr>
        <w:t>SEN</w:t>
      </w:r>
      <w:r w:rsidR="0017056F">
        <w:rPr>
          <w:rFonts w:ascii="Comic Sans MS" w:hAnsi="Comic Sans MS" w:cs="Arial"/>
          <w:sz w:val="24"/>
          <w:szCs w:val="24"/>
        </w:rPr>
        <w:t xml:space="preserve"> or disability, </w:t>
      </w:r>
      <w:r w:rsidRPr="00540C82">
        <w:rPr>
          <w:rFonts w:ascii="Comic Sans MS" w:hAnsi="Comic Sans MS" w:cs="Arial"/>
          <w:sz w:val="24"/>
          <w:szCs w:val="24"/>
        </w:rPr>
        <w:t>whose parents require for them a Catholic education</w:t>
      </w:r>
      <w:r w:rsidR="0017056F">
        <w:rPr>
          <w:rFonts w:ascii="Comic Sans MS" w:hAnsi="Comic Sans MS" w:cs="Arial"/>
          <w:sz w:val="24"/>
          <w:szCs w:val="24"/>
        </w:rPr>
        <w:t xml:space="preserve">, </w:t>
      </w:r>
      <w:r w:rsidRPr="00540C82">
        <w:rPr>
          <w:rFonts w:ascii="Comic Sans MS" w:hAnsi="Comic Sans MS" w:cs="Arial"/>
          <w:sz w:val="24"/>
          <w:szCs w:val="24"/>
        </w:rPr>
        <w:t>will be admitted provided that the physical environment of the school is suitable or can be adapted to suit the child’s needs</w:t>
      </w:r>
      <w:r w:rsidR="0017056F">
        <w:rPr>
          <w:rFonts w:ascii="Comic Sans MS" w:hAnsi="Comic Sans MS" w:cs="Arial"/>
          <w:sz w:val="24"/>
          <w:szCs w:val="24"/>
        </w:rPr>
        <w:t xml:space="preserve"> through </w:t>
      </w:r>
      <w:r w:rsidR="007322FA">
        <w:rPr>
          <w:rFonts w:ascii="Comic Sans MS" w:hAnsi="Comic Sans MS" w:cs="Arial"/>
          <w:sz w:val="24"/>
          <w:szCs w:val="24"/>
        </w:rPr>
        <w:t>liaison</w:t>
      </w:r>
      <w:r w:rsidR="0017056F">
        <w:rPr>
          <w:rFonts w:ascii="Comic Sans MS" w:hAnsi="Comic Sans MS" w:cs="Arial"/>
          <w:sz w:val="24"/>
          <w:szCs w:val="24"/>
        </w:rPr>
        <w:t xml:space="preserve"> with the LA.</w:t>
      </w:r>
      <w:r w:rsidRPr="00540C82">
        <w:rPr>
          <w:rFonts w:ascii="Comic Sans MS" w:hAnsi="Comic Sans MS" w:cs="Arial"/>
          <w:sz w:val="24"/>
          <w:szCs w:val="24"/>
        </w:rPr>
        <w:t xml:space="preserve"> The Admissions Policy and Arrangements is updated each year.  Please refer to this document </w:t>
      </w:r>
      <w:r w:rsidR="0044072D">
        <w:rPr>
          <w:rFonts w:ascii="Comic Sans MS" w:hAnsi="Comic Sans MS" w:cs="Arial"/>
          <w:sz w:val="24"/>
          <w:szCs w:val="24"/>
        </w:rPr>
        <w:t>on the school website.</w:t>
      </w:r>
      <w:r w:rsidRPr="00540C82">
        <w:rPr>
          <w:rFonts w:ascii="Comic Sans MS" w:hAnsi="Comic Sans MS" w:cs="Arial"/>
          <w:sz w:val="24"/>
          <w:szCs w:val="24"/>
        </w:rPr>
        <w:t xml:space="preserve">  </w:t>
      </w:r>
    </w:p>
    <w:p w14:paraId="5DAD9605" w14:textId="77777777" w:rsidR="001D10CE" w:rsidRPr="001D10CE" w:rsidRDefault="001D10CE" w:rsidP="00333075">
      <w:pPr>
        <w:jc w:val="both"/>
        <w:rPr>
          <w:bCs/>
          <w:sz w:val="24"/>
          <w:szCs w:val="24"/>
        </w:rPr>
      </w:pPr>
    </w:p>
    <w:p w14:paraId="67612896" w14:textId="77777777" w:rsidR="00B6759E" w:rsidRPr="007322FA" w:rsidRDefault="00B6759E" w:rsidP="00333075">
      <w:pPr>
        <w:jc w:val="both"/>
        <w:rPr>
          <w:rFonts w:ascii="Comic Sans MS" w:hAnsi="Comic Sans MS"/>
          <w:b/>
          <w:bCs/>
          <w:color w:val="0070C0"/>
          <w:sz w:val="24"/>
          <w:szCs w:val="24"/>
        </w:rPr>
      </w:pPr>
      <w:r w:rsidRPr="007322FA">
        <w:rPr>
          <w:rFonts w:ascii="Comic Sans MS" w:hAnsi="Comic Sans MS"/>
          <w:b/>
          <w:bCs/>
          <w:color w:val="0070C0"/>
          <w:sz w:val="24"/>
          <w:szCs w:val="24"/>
        </w:rPr>
        <w:t xml:space="preserve">Identifying </w:t>
      </w:r>
      <w:r w:rsidR="00E1442D" w:rsidRPr="007322FA">
        <w:rPr>
          <w:rFonts w:ascii="Comic Sans MS" w:hAnsi="Comic Sans MS"/>
          <w:b/>
          <w:bCs/>
          <w:color w:val="0070C0"/>
          <w:sz w:val="24"/>
          <w:szCs w:val="24"/>
        </w:rPr>
        <w:t>Pupils</w:t>
      </w:r>
      <w:r w:rsidRPr="007322FA">
        <w:rPr>
          <w:rFonts w:ascii="Comic Sans MS" w:hAnsi="Comic Sans MS"/>
          <w:b/>
          <w:bCs/>
          <w:color w:val="0070C0"/>
          <w:sz w:val="24"/>
          <w:szCs w:val="24"/>
        </w:rPr>
        <w:t xml:space="preserve"> with Special Educational Needs or Disability</w:t>
      </w:r>
    </w:p>
    <w:p w14:paraId="155EFC7A" w14:textId="77777777" w:rsidR="00B6759E" w:rsidRPr="0085405A" w:rsidRDefault="00B6759E" w:rsidP="00333075">
      <w:pPr>
        <w:jc w:val="both"/>
        <w:rPr>
          <w:sz w:val="24"/>
          <w:szCs w:val="24"/>
        </w:rPr>
      </w:pPr>
    </w:p>
    <w:p w14:paraId="7808A311" w14:textId="1FA361FE" w:rsidR="00B6759E" w:rsidRPr="007322FA" w:rsidRDefault="00B6759E" w:rsidP="00333075">
      <w:pPr>
        <w:jc w:val="both"/>
        <w:rPr>
          <w:rFonts w:ascii="Comic Sans MS" w:hAnsi="Comic Sans MS"/>
          <w:sz w:val="24"/>
          <w:szCs w:val="24"/>
        </w:rPr>
      </w:pPr>
      <w:r w:rsidRPr="007322FA">
        <w:rPr>
          <w:rFonts w:ascii="Comic Sans MS" w:hAnsi="Comic Sans MS"/>
          <w:sz w:val="24"/>
          <w:szCs w:val="24"/>
        </w:rPr>
        <w:t xml:space="preserve">The </w:t>
      </w:r>
      <w:r w:rsidR="00B96D10">
        <w:rPr>
          <w:rFonts w:ascii="Comic Sans MS" w:hAnsi="Comic Sans MS"/>
          <w:sz w:val="24"/>
          <w:szCs w:val="24"/>
        </w:rPr>
        <w:t xml:space="preserve">SEND </w:t>
      </w:r>
      <w:r w:rsidRPr="007322FA">
        <w:rPr>
          <w:rFonts w:ascii="Comic Sans MS" w:hAnsi="Comic Sans MS"/>
          <w:sz w:val="24"/>
          <w:szCs w:val="24"/>
        </w:rPr>
        <w:t>Code of Practice</w:t>
      </w:r>
      <w:r w:rsidR="008861ED">
        <w:rPr>
          <w:rFonts w:ascii="Comic Sans MS" w:hAnsi="Comic Sans MS"/>
          <w:sz w:val="24"/>
          <w:szCs w:val="24"/>
        </w:rPr>
        <w:t xml:space="preserve"> 0-25</w:t>
      </w:r>
      <w:r w:rsidR="007322FA">
        <w:rPr>
          <w:rFonts w:ascii="Comic Sans MS" w:hAnsi="Comic Sans MS"/>
          <w:sz w:val="24"/>
          <w:szCs w:val="24"/>
        </w:rPr>
        <w:t xml:space="preserve"> 201</w:t>
      </w:r>
      <w:r w:rsidR="008861ED">
        <w:rPr>
          <w:rFonts w:ascii="Comic Sans MS" w:hAnsi="Comic Sans MS"/>
          <w:sz w:val="24"/>
          <w:szCs w:val="24"/>
        </w:rPr>
        <w:t>4</w:t>
      </w:r>
      <w:r w:rsidRPr="007322FA">
        <w:rPr>
          <w:rFonts w:ascii="Comic Sans MS" w:hAnsi="Comic Sans MS"/>
          <w:sz w:val="24"/>
          <w:szCs w:val="24"/>
        </w:rPr>
        <w:t xml:space="preserve"> states:</w:t>
      </w:r>
    </w:p>
    <w:p w14:paraId="7E64BFB4" w14:textId="77777777" w:rsidR="009B5C85" w:rsidRPr="007322FA" w:rsidRDefault="009B5C85" w:rsidP="00333075">
      <w:pPr>
        <w:jc w:val="both"/>
        <w:rPr>
          <w:rFonts w:ascii="Comic Sans MS" w:hAnsi="Comic Sans MS"/>
          <w:sz w:val="24"/>
          <w:szCs w:val="24"/>
        </w:rPr>
      </w:pPr>
    </w:p>
    <w:p w14:paraId="7A1B5865" w14:textId="77777777" w:rsidR="00B6759E" w:rsidRPr="007322FA" w:rsidRDefault="009B5C85" w:rsidP="00333075">
      <w:pPr>
        <w:pStyle w:val="Default"/>
        <w:jc w:val="both"/>
        <w:rPr>
          <w:rFonts w:ascii="Comic Sans MS" w:hAnsi="Comic Sans MS" w:cs="Times New Roman"/>
          <w:iCs/>
        </w:rPr>
      </w:pPr>
      <w:r w:rsidRPr="007322FA">
        <w:rPr>
          <w:rFonts w:ascii="Comic Sans MS" w:hAnsi="Comic Sans MS" w:cs="Times New Roman"/>
          <w:iCs/>
        </w:rPr>
        <w:t>‘</w:t>
      </w:r>
      <w:r w:rsidR="00B6759E" w:rsidRPr="007322FA">
        <w:rPr>
          <w:rFonts w:ascii="Comic Sans MS" w:hAnsi="Comic Sans MS" w:cs="Times New Roman"/>
          <w:iCs/>
        </w:rPr>
        <w:t xml:space="preserve">A </w:t>
      </w:r>
      <w:r w:rsidR="00CF19FE" w:rsidRPr="007322FA">
        <w:rPr>
          <w:rFonts w:ascii="Comic Sans MS" w:hAnsi="Comic Sans MS" w:cs="Times New Roman"/>
          <w:iCs/>
        </w:rPr>
        <w:t>pupil</w:t>
      </w:r>
      <w:r w:rsidR="00B6759E" w:rsidRPr="007322FA">
        <w:rPr>
          <w:rFonts w:ascii="Comic Sans MS" w:hAnsi="Comic Sans MS" w:cs="Times New Roman"/>
          <w:iCs/>
        </w:rPr>
        <w:t xml:space="preserve"> or young person has SEN if they have a learning difficulty or disability which calls for special educational provision to be made for him or her.</w:t>
      </w:r>
    </w:p>
    <w:p w14:paraId="061B0C36" w14:textId="77777777" w:rsidR="009B5C85" w:rsidRPr="007322FA" w:rsidRDefault="009B5C85" w:rsidP="00333075">
      <w:pPr>
        <w:pStyle w:val="Default"/>
        <w:jc w:val="both"/>
        <w:rPr>
          <w:rFonts w:ascii="Comic Sans MS" w:hAnsi="Comic Sans MS" w:cs="Times New Roman"/>
          <w:iCs/>
        </w:rPr>
      </w:pPr>
    </w:p>
    <w:p w14:paraId="56B02E49" w14:textId="77777777" w:rsidR="00B6759E" w:rsidRPr="007322FA" w:rsidRDefault="00B6759E" w:rsidP="00333075">
      <w:pPr>
        <w:pStyle w:val="Default"/>
        <w:jc w:val="both"/>
        <w:rPr>
          <w:rFonts w:ascii="Comic Sans MS" w:hAnsi="Comic Sans MS" w:cs="Times New Roman"/>
          <w:iCs/>
        </w:rPr>
      </w:pPr>
      <w:r w:rsidRPr="007322FA">
        <w:rPr>
          <w:rFonts w:ascii="Comic Sans MS" w:hAnsi="Comic Sans MS" w:cs="Times New Roman"/>
          <w:iCs/>
        </w:rPr>
        <w:t xml:space="preserve">A </w:t>
      </w:r>
      <w:r w:rsidR="00CF19FE" w:rsidRPr="007322FA">
        <w:rPr>
          <w:rFonts w:ascii="Comic Sans MS" w:hAnsi="Comic Sans MS" w:cs="Times New Roman"/>
          <w:iCs/>
        </w:rPr>
        <w:t>pupil</w:t>
      </w:r>
      <w:r w:rsidRPr="007322FA">
        <w:rPr>
          <w:rFonts w:ascii="Comic Sans MS" w:hAnsi="Comic Sans MS" w:cs="Times New Roman"/>
          <w:iCs/>
        </w:rPr>
        <w:t xml:space="preserve"> of compulsory school age or a young person has a learning difficulty or disability if he or she:</w:t>
      </w:r>
    </w:p>
    <w:p w14:paraId="3FEC88FA" w14:textId="77777777" w:rsidR="009B5C85" w:rsidRPr="007322FA" w:rsidRDefault="009B5C85" w:rsidP="00333075">
      <w:pPr>
        <w:pStyle w:val="Default"/>
        <w:jc w:val="both"/>
        <w:rPr>
          <w:rFonts w:ascii="Comic Sans MS" w:hAnsi="Comic Sans MS" w:cs="Times New Roman"/>
          <w:iCs/>
        </w:rPr>
      </w:pPr>
    </w:p>
    <w:p w14:paraId="704FAC38" w14:textId="77777777" w:rsidR="00B6759E" w:rsidRPr="007322FA" w:rsidRDefault="00B6759E" w:rsidP="00333075">
      <w:pPr>
        <w:pStyle w:val="Default"/>
        <w:numPr>
          <w:ilvl w:val="0"/>
          <w:numId w:val="25"/>
        </w:numPr>
        <w:jc w:val="both"/>
        <w:rPr>
          <w:rFonts w:ascii="Comic Sans MS" w:hAnsi="Comic Sans MS" w:cs="Times New Roman"/>
          <w:iCs/>
        </w:rPr>
      </w:pPr>
      <w:r w:rsidRPr="007322FA">
        <w:rPr>
          <w:rFonts w:ascii="Comic Sans MS" w:hAnsi="Comic Sans MS" w:cs="Times New Roman"/>
          <w:iCs/>
        </w:rPr>
        <w:t xml:space="preserve">has a significantly greater difficulty in learning than </w:t>
      </w:r>
      <w:proofErr w:type="gramStart"/>
      <w:r w:rsidRPr="007322FA">
        <w:rPr>
          <w:rFonts w:ascii="Comic Sans MS" w:hAnsi="Comic Sans MS" w:cs="Times New Roman"/>
          <w:iCs/>
        </w:rPr>
        <w:t>the majority of</w:t>
      </w:r>
      <w:proofErr w:type="gramEnd"/>
      <w:r w:rsidRPr="007322FA">
        <w:rPr>
          <w:rFonts w:ascii="Comic Sans MS" w:hAnsi="Comic Sans MS" w:cs="Times New Roman"/>
          <w:iCs/>
        </w:rPr>
        <w:t xml:space="preserve"> others of the same age, or</w:t>
      </w:r>
    </w:p>
    <w:p w14:paraId="3B8ED289" w14:textId="77777777" w:rsidR="00B6759E" w:rsidRPr="007322FA" w:rsidRDefault="00B6759E" w:rsidP="00333075">
      <w:pPr>
        <w:pStyle w:val="Default"/>
        <w:numPr>
          <w:ilvl w:val="0"/>
          <w:numId w:val="25"/>
        </w:numPr>
        <w:jc w:val="both"/>
        <w:rPr>
          <w:rFonts w:ascii="Comic Sans MS" w:hAnsi="Comic Sans MS" w:cs="Times New Roman"/>
          <w:iCs/>
        </w:rPr>
      </w:pPr>
      <w:r w:rsidRPr="007322FA">
        <w:rPr>
          <w:rFonts w:ascii="Comic Sans MS" w:hAnsi="Comic Sans MS" w:cs="Times New Roman"/>
          <w:iCs/>
        </w:rPr>
        <w:t>has a disability which prevents or hinders him or her from making use of facilities of a kind generally provided for others of the</w:t>
      </w:r>
      <w:r w:rsidR="009B5C85" w:rsidRPr="007322FA">
        <w:rPr>
          <w:rFonts w:ascii="Comic Sans MS" w:hAnsi="Comic Sans MS" w:cs="Times New Roman"/>
          <w:iCs/>
        </w:rPr>
        <w:t xml:space="preserve"> same age in mainstream schools.’</w:t>
      </w:r>
    </w:p>
    <w:p w14:paraId="712FA4B6" w14:textId="77777777" w:rsidR="009B5C85" w:rsidRPr="007322FA" w:rsidRDefault="009B5C85" w:rsidP="00333075">
      <w:pPr>
        <w:pStyle w:val="Default"/>
        <w:jc w:val="both"/>
        <w:rPr>
          <w:rFonts w:ascii="Comic Sans MS" w:hAnsi="Comic Sans MS" w:cs="Times New Roman"/>
          <w:i/>
          <w:iCs/>
        </w:rPr>
      </w:pPr>
    </w:p>
    <w:p w14:paraId="4BCEDD3E" w14:textId="77777777" w:rsidR="00B6759E" w:rsidRPr="007322FA" w:rsidRDefault="009B5C85" w:rsidP="00333075">
      <w:pPr>
        <w:jc w:val="both"/>
        <w:rPr>
          <w:rFonts w:ascii="Comic Sans MS" w:hAnsi="Comic Sans MS"/>
          <w:sz w:val="24"/>
          <w:szCs w:val="24"/>
        </w:rPr>
      </w:pPr>
      <w:r w:rsidRPr="007322FA">
        <w:rPr>
          <w:rFonts w:ascii="Comic Sans MS" w:hAnsi="Comic Sans MS"/>
          <w:sz w:val="24"/>
          <w:szCs w:val="24"/>
        </w:rPr>
        <w:t xml:space="preserve">The Code of Practice </w:t>
      </w:r>
      <w:r w:rsidR="00B6759E" w:rsidRPr="007322FA">
        <w:rPr>
          <w:rFonts w:ascii="Comic Sans MS" w:hAnsi="Comic Sans MS"/>
          <w:sz w:val="24"/>
          <w:szCs w:val="24"/>
        </w:rPr>
        <w:t xml:space="preserve">identifies four broad areas of need: </w:t>
      </w:r>
    </w:p>
    <w:p w14:paraId="5A0A6891" w14:textId="77777777" w:rsidR="009B5C85" w:rsidRPr="007322FA" w:rsidRDefault="009B5C85" w:rsidP="00333075">
      <w:pPr>
        <w:jc w:val="both"/>
        <w:rPr>
          <w:rFonts w:ascii="Comic Sans MS" w:hAnsi="Comic Sans MS"/>
          <w:sz w:val="24"/>
          <w:szCs w:val="24"/>
        </w:rPr>
      </w:pPr>
    </w:p>
    <w:p w14:paraId="5C5A62BC" w14:textId="235B5292" w:rsidR="00B6759E" w:rsidRPr="007322FA" w:rsidRDefault="00B6759E" w:rsidP="00333075">
      <w:pPr>
        <w:pStyle w:val="ListParagraph"/>
        <w:numPr>
          <w:ilvl w:val="0"/>
          <w:numId w:val="12"/>
        </w:numPr>
        <w:jc w:val="both"/>
        <w:rPr>
          <w:rFonts w:ascii="Comic Sans MS" w:hAnsi="Comic Sans MS" w:cs="Times New Roman"/>
          <w:sz w:val="24"/>
          <w:szCs w:val="24"/>
        </w:rPr>
      </w:pPr>
      <w:r w:rsidRPr="007322FA">
        <w:rPr>
          <w:rFonts w:ascii="Comic Sans MS" w:hAnsi="Comic Sans MS" w:cs="Times New Roman"/>
          <w:sz w:val="24"/>
          <w:szCs w:val="24"/>
        </w:rPr>
        <w:t xml:space="preserve">Communication and </w:t>
      </w:r>
      <w:r w:rsidR="00122360">
        <w:rPr>
          <w:rFonts w:ascii="Comic Sans MS" w:hAnsi="Comic Sans MS" w:cs="Times New Roman"/>
          <w:sz w:val="24"/>
          <w:szCs w:val="24"/>
        </w:rPr>
        <w:t>i</w:t>
      </w:r>
      <w:r w:rsidR="008861ED">
        <w:rPr>
          <w:rFonts w:ascii="Comic Sans MS" w:hAnsi="Comic Sans MS" w:cs="Times New Roman"/>
          <w:sz w:val="24"/>
          <w:szCs w:val="24"/>
        </w:rPr>
        <w:t>nteraction</w:t>
      </w:r>
    </w:p>
    <w:p w14:paraId="128A9AE5" w14:textId="77777777" w:rsidR="00B6759E" w:rsidRPr="007322FA" w:rsidRDefault="00B6759E" w:rsidP="00333075">
      <w:pPr>
        <w:pStyle w:val="ListParagraph"/>
        <w:numPr>
          <w:ilvl w:val="0"/>
          <w:numId w:val="12"/>
        </w:numPr>
        <w:jc w:val="both"/>
        <w:rPr>
          <w:rFonts w:ascii="Comic Sans MS" w:hAnsi="Comic Sans MS" w:cs="Times New Roman"/>
          <w:sz w:val="24"/>
          <w:szCs w:val="24"/>
        </w:rPr>
      </w:pPr>
      <w:r w:rsidRPr="007322FA">
        <w:rPr>
          <w:rFonts w:ascii="Comic Sans MS" w:hAnsi="Comic Sans MS" w:cs="Times New Roman"/>
          <w:sz w:val="24"/>
          <w:szCs w:val="24"/>
        </w:rPr>
        <w:t>Cognition and learning</w:t>
      </w:r>
    </w:p>
    <w:p w14:paraId="6A64F970" w14:textId="2924720A" w:rsidR="00B6759E" w:rsidRPr="007322FA" w:rsidRDefault="00B6759E" w:rsidP="00333075">
      <w:pPr>
        <w:pStyle w:val="ListParagraph"/>
        <w:numPr>
          <w:ilvl w:val="0"/>
          <w:numId w:val="12"/>
        </w:numPr>
        <w:jc w:val="both"/>
        <w:rPr>
          <w:rFonts w:ascii="Comic Sans MS" w:hAnsi="Comic Sans MS" w:cs="Times New Roman"/>
          <w:sz w:val="24"/>
          <w:szCs w:val="24"/>
        </w:rPr>
      </w:pPr>
      <w:r w:rsidRPr="007322FA">
        <w:rPr>
          <w:rFonts w:ascii="Comic Sans MS" w:hAnsi="Comic Sans MS" w:cs="Times New Roman"/>
          <w:sz w:val="24"/>
          <w:szCs w:val="24"/>
        </w:rPr>
        <w:t xml:space="preserve">Social, emotional </w:t>
      </w:r>
      <w:r w:rsidR="00122360">
        <w:rPr>
          <w:rFonts w:ascii="Comic Sans MS" w:hAnsi="Comic Sans MS" w:cs="Times New Roman"/>
          <w:sz w:val="24"/>
          <w:szCs w:val="24"/>
        </w:rPr>
        <w:t xml:space="preserve">and mental </w:t>
      </w:r>
      <w:r w:rsidRPr="007322FA">
        <w:rPr>
          <w:rFonts w:ascii="Comic Sans MS" w:hAnsi="Comic Sans MS" w:cs="Times New Roman"/>
          <w:sz w:val="24"/>
          <w:szCs w:val="24"/>
        </w:rPr>
        <w:t>health</w:t>
      </w:r>
    </w:p>
    <w:p w14:paraId="3EC22B02" w14:textId="77777777" w:rsidR="00B6759E" w:rsidRDefault="00B6759E" w:rsidP="00333075">
      <w:pPr>
        <w:pStyle w:val="ListParagraph"/>
        <w:numPr>
          <w:ilvl w:val="0"/>
          <w:numId w:val="12"/>
        </w:numPr>
        <w:jc w:val="both"/>
        <w:rPr>
          <w:rFonts w:ascii="Comic Sans MS" w:hAnsi="Comic Sans MS" w:cs="Times New Roman"/>
          <w:sz w:val="24"/>
          <w:szCs w:val="24"/>
        </w:rPr>
      </w:pPr>
      <w:r w:rsidRPr="007322FA">
        <w:rPr>
          <w:rFonts w:ascii="Comic Sans MS" w:hAnsi="Comic Sans MS" w:cs="Times New Roman"/>
          <w:sz w:val="24"/>
          <w:szCs w:val="24"/>
        </w:rPr>
        <w:t>Sensory and/or physical</w:t>
      </w:r>
    </w:p>
    <w:p w14:paraId="4B90E75F" w14:textId="29AC5178" w:rsidR="008861ED" w:rsidRPr="00122360" w:rsidRDefault="008861ED" w:rsidP="008861ED">
      <w:pPr>
        <w:jc w:val="both"/>
        <w:rPr>
          <w:rFonts w:ascii="Comic Sans MS" w:hAnsi="Comic Sans MS"/>
          <w:b/>
          <w:bCs/>
          <w:color w:val="4BACC6" w:themeColor="accent5"/>
          <w:sz w:val="24"/>
          <w:szCs w:val="24"/>
        </w:rPr>
      </w:pPr>
      <w:r w:rsidRPr="00122360">
        <w:rPr>
          <w:rFonts w:ascii="Comic Sans MS" w:hAnsi="Comic Sans MS"/>
          <w:b/>
          <w:bCs/>
          <w:color w:val="4BACC6" w:themeColor="accent5"/>
          <w:sz w:val="24"/>
          <w:szCs w:val="24"/>
        </w:rPr>
        <w:t>BROAD AREAS OF NEED</w:t>
      </w:r>
    </w:p>
    <w:p w14:paraId="62CECA21" w14:textId="77777777" w:rsidR="008861ED" w:rsidRPr="00122360" w:rsidRDefault="008861ED" w:rsidP="008861ED">
      <w:pPr>
        <w:jc w:val="both"/>
        <w:rPr>
          <w:rFonts w:ascii="Comic Sans MS" w:hAnsi="Comic Sans MS"/>
          <w:b/>
          <w:bCs/>
          <w:color w:val="4BACC6" w:themeColor="accent5"/>
          <w:sz w:val="24"/>
          <w:szCs w:val="24"/>
        </w:rPr>
      </w:pPr>
    </w:p>
    <w:p w14:paraId="00239328" w14:textId="78949534" w:rsidR="008861ED" w:rsidRPr="00CE3ED1" w:rsidRDefault="008861ED" w:rsidP="008861ED">
      <w:pPr>
        <w:jc w:val="both"/>
        <w:rPr>
          <w:rFonts w:ascii="Comic Sans MS" w:hAnsi="Comic Sans MS"/>
          <w:color w:val="4BACC6" w:themeColor="accent5"/>
          <w:sz w:val="24"/>
          <w:szCs w:val="24"/>
          <w:u w:val="single"/>
        </w:rPr>
      </w:pPr>
      <w:r w:rsidRPr="00CE3ED1">
        <w:rPr>
          <w:rFonts w:ascii="Comic Sans MS" w:hAnsi="Comic Sans MS"/>
          <w:color w:val="4BACC6" w:themeColor="accent5"/>
          <w:sz w:val="24"/>
          <w:szCs w:val="24"/>
          <w:u w:val="single"/>
        </w:rPr>
        <w:t xml:space="preserve">1. Communication and </w:t>
      </w:r>
      <w:r w:rsidR="00122360" w:rsidRPr="00CE3ED1">
        <w:rPr>
          <w:rFonts w:ascii="Comic Sans MS" w:hAnsi="Comic Sans MS"/>
          <w:color w:val="4BACC6" w:themeColor="accent5"/>
          <w:sz w:val="24"/>
          <w:szCs w:val="24"/>
          <w:u w:val="single"/>
        </w:rPr>
        <w:t>i</w:t>
      </w:r>
      <w:r w:rsidRPr="00CE3ED1">
        <w:rPr>
          <w:rFonts w:ascii="Comic Sans MS" w:hAnsi="Comic Sans MS"/>
          <w:color w:val="4BACC6" w:themeColor="accent5"/>
          <w:sz w:val="24"/>
          <w:szCs w:val="24"/>
          <w:u w:val="single"/>
        </w:rPr>
        <w:t xml:space="preserve">nteraction </w:t>
      </w:r>
    </w:p>
    <w:p w14:paraId="4A1062AB" w14:textId="77777777" w:rsidR="008861ED" w:rsidRDefault="008861ED" w:rsidP="008861ED">
      <w:pPr>
        <w:jc w:val="both"/>
        <w:rPr>
          <w:rFonts w:ascii="Comic Sans MS" w:hAnsi="Comic Sans MS"/>
          <w:sz w:val="24"/>
          <w:szCs w:val="24"/>
        </w:rPr>
      </w:pPr>
    </w:p>
    <w:p w14:paraId="0953B7D9" w14:textId="2F9E5153" w:rsidR="008861ED" w:rsidRDefault="008861ED" w:rsidP="008861ED">
      <w:pPr>
        <w:jc w:val="both"/>
        <w:rPr>
          <w:rFonts w:ascii="Comic Sans MS" w:hAnsi="Comic Sans MS"/>
          <w:sz w:val="24"/>
          <w:szCs w:val="24"/>
        </w:rPr>
      </w:pPr>
      <w:r w:rsidRPr="008861ED">
        <w:rPr>
          <w:rFonts w:ascii="Comic Sans MS" w:hAnsi="Comic Sans MS"/>
          <w:sz w:val="24"/>
          <w:szCs w:val="24"/>
        </w:rPr>
        <w:t xml:space="preserve">Pupils with needs in this area have difficulty communicating with others. They may have difficulty understanding what is being said to them, have trouble expressing themselves, or do not understand or use the social rules of communication. Pupils who are on the Autism spectrum often have needs that fall in this category. </w:t>
      </w:r>
    </w:p>
    <w:p w14:paraId="5CA5989C" w14:textId="77777777" w:rsidR="008861ED" w:rsidRDefault="008861ED" w:rsidP="008861ED">
      <w:pPr>
        <w:jc w:val="both"/>
        <w:rPr>
          <w:rFonts w:ascii="Comic Sans MS" w:hAnsi="Comic Sans MS"/>
          <w:sz w:val="24"/>
          <w:szCs w:val="24"/>
        </w:rPr>
      </w:pPr>
    </w:p>
    <w:p w14:paraId="3FA05792" w14:textId="435F0E42" w:rsidR="008861ED" w:rsidRPr="00CE3ED1" w:rsidRDefault="008861ED" w:rsidP="008861ED">
      <w:pPr>
        <w:jc w:val="both"/>
        <w:rPr>
          <w:rFonts w:ascii="Comic Sans MS" w:hAnsi="Comic Sans MS"/>
          <w:sz w:val="24"/>
          <w:szCs w:val="24"/>
          <w:u w:val="single"/>
        </w:rPr>
      </w:pPr>
      <w:r w:rsidRPr="00CE3ED1">
        <w:rPr>
          <w:rFonts w:ascii="Comic Sans MS" w:hAnsi="Comic Sans MS"/>
          <w:color w:val="4BACC6" w:themeColor="accent5"/>
          <w:sz w:val="24"/>
          <w:szCs w:val="24"/>
          <w:u w:val="single"/>
        </w:rPr>
        <w:t xml:space="preserve">2. Cognition and learning </w:t>
      </w:r>
    </w:p>
    <w:p w14:paraId="1000024E" w14:textId="77777777" w:rsidR="00122360" w:rsidRDefault="00122360" w:rsidP="008861ED">
      <w:pPr>
        <w:jc w:val="both"/>
        <w:rPr>
          <w:rFonts w:ascii="Comic Sans MS" w:hAnsi="Comic Sans MS"/>
          <w:sz w:val="24"/>
          <w:szCs w:val="24"/>
        </w:rPr>
      </w:pPr>
    </w:p>
    <w:p w14:paraId="5E089914" w14:textId="772CE2A6" w:rsidR="008861ED" w:rsidRDefault="008861ED" w:rsidP="008861ED">
      <w:pPr>
        <w:jc w:val="both"/>
        <w:rPr>
          <w:rFonts w:ascii="Comic Sans MS" w:hAnsi="Comic Sans MS"/>
          <w:sz w:val="24"/>
          <w:szCs w:val="24"/>
        </w:rPr>
      </w:pPr>
      <w:r w:rsidRPr="008861ED">
        <w:rPr>
          <w:rFonts w:ascii="Comic Sans MS" w:hAnsi="Comic Sans MS"/>
          <w:sz w:val="24"/>
          <w:szCs w:val="24"/>
        </w:rPr>
        <w:t xml:space="preserve">Pupils with learning difficulties usually learn at a slower pace than their peers. A wide range of needs are grouped in this area, including: </w:t>
      </w:r>
    </w:p>
    <w:p w14:paraId="2227AC2B" w14:textId="10528EF0" w:rsidR="008861ED" w:rsidRDefault="008861ED" w:rsidP="008861ED">
      <w:pPr>
        <w:jc w:val="both"/>
        <w:rPr>
          <w:rFonts w:ascii="Comic Sans MS" w:hAnsi="Comic Sans MS"/>
          <w:sz w:val="24"/>
          <w:szCs w:val="24"/>
        </w:rPr>
      </w:pPr>
      <w:r w:rsidRPr="008861ED">
        <w:rPr>
          <w:rFonts w:ascii="Comic Sans MS" w:hAnsi="Comic Sans MS"/>
          <w:sz w:val="24"/>
          <w:szCs w:val="24"/>
        </w:rPr>
        <w:lastRenderedPageBreak/>
        <w:t xml:space="preserve">• Specific learning difficulties, which impact </w:t>
      </w:r>
      <w:r w:rsidR="00122360">
        <w:rPr>
          <w:rFonts w:ascii="Comic Sans MS" w:hAnsi="Comic Sans MS"/>
          <w:sz w:val="24"/>
          <w:szCs w:val="24"/>
        </w:rPr>
        <w:t>one</w:t>
      </w:r>
      <w:r w:rsidRPr="008861ED">
        <w:rPr>
          <w:rFonts w:ascii="Comic Sans MS" w:hAnsi="Comic Sans MS"/>
          <w:sz w:val="24"/>
          <w:szCs w:val="24"/>
        </w:rPr>
        <w:t xml:space="preserve"> or more specific aspects of learning, such as: </w:t>
      </w:r>
      <w:r w:rsidR="00122360">
        <w:rPr>
          <w:rFonts w:ascii="Comic Sans MS" w:hAnsi="Comic Sans MS"/>
          <w:sz w:val="24"/>
          <w:szCs w:val="24"/>
        </w:rPr>
        <w:t>d</w:t>
      </w:r>
      <w:r w:rsidRPr="008861ED">
        <w:rPr>
          <w:rFonts w:ascii="Comic Sans MS" w:hAnsi="Comic Sans MS"/>
          <w:sz w:val="24"/>
          <w:szCs w:val="24"/>
        </w:rPr>
        <w:t xml:space="preserve">yslexia, </w:t>
      </w:r>
      <w:r w:rsidR="00122360">
        <w:rPr>
          <w:rFonts w:ascii="Comic Sans MS" w:hAnsi="Comic Sans MS"/>
          <w:sz w:val="24"/>
          <w:szCs w:val="24"/>
        </w:rPr>
        <w:t>d</w:t>
      </w:r>
      <w:r w:rsidRPr="008861ED">
        <w:rPr>
          <w:rFonts w:ascii="Comic Sans MS" w:hAnsi="Comic Sans MS"/>
          <w:sz w:val="24"/>
          <w:szCs w:val="24"/>
        </w:rPr>
        <w:t xml:space="preserve">yscalculia and </w:t>
      </w:r>
      <w:r w:rsidR="00122360">
        <w:rPr>
          <w:rFonts w:ascii="Comic Sans MS" w:hAnsi="Comic Sans MS"/>
          <w:sz w:val="24"/>
          <w:szCs w:val="24"/>
        </w:rPr>
        <w:t>d</w:t>
      </w:r>
      <w:r w:rsidRPr="008861ED">
        <w:rPr>
          <w:rFonts w:ascii="Comic Sans MS" w:hAnsi="Comic Sans MS"/>
          <w:sz w:val="24"/>
          <w:szCs w:val="24"/>
        </w:rPr>
        <w:t xml:space="preserve">yspraxia </w:t>
      </w:r>
    </w:p>
    <w:p w14:paraId="398DB7C5" w14:textId="77777777" w:rsidR="008861ED" w:rsidRDefault="008861ED" w:rsidP="008861ED">
      <w:pPr>
        <w:jc w:val="both"/>
        <w:rPr>
          <w:rFonts w:ascii="Comic Sans MS" w:hAnsi="Comic Sans MS"/>
          <w:sz w:val="24"/>
          <w:szCs w:val="24"/>
        </w:rPr>
      </w:pPr>
      <w:r w:rsidRPr="008861ED">
        <w:rPr>
          <w:rFonts w:ascii="Comic Sans MS" w:hAnsi="Comic Sans MS"/>
          <w:sz w:val="24"/>
          <w:szCs w:val="24"/>
        </w:rPr>
        <w:t xml:space="preserve">• Moderate learning difficulties </w:t>
      </w:r>
    </w:p>
    <w:p w14:paraId="1B682B90" w14:textId="77777777" w:rsidR="008861ED" w:rsidRDefault="008861ED" w:rsidP="008861ED">
      <w:pPr>
        <w:jc w:val="both"/>
        <w:rPr>
          <w:rFonts w:ascii="Comic Sans MS" w:hAnsi="Comic Sans MS"/>
          <w:sz w:val="24"/>
          <w:szCs w:val="24"/>
        </w:rPr>
      </w:pPr>
      <w:r w:rsidRPr="008861ED">
        <w:rPr>
          <w:rFonts w:ascii="Comic Sans MS" w:hAnsi="Comic Sans MS"/>
          <w:sz w:val="24"/>
          <w:szCs w:val="24"/>
        </w:rPr>
        <w:t xml:space="preserve">• Severe learning difficulties </w:t>
      </w:r>
    </w:p>
    <w:p w14:paraId="0ED9E33F" w14:textId="4A424229" w:rsidR="008861ED" w:rsidRDefault="008861ED" w:rsidP="008861ED">
      <w:pPr>
        <w:jc w:val="both"/>
        <w:rPr>
          <w:rFonts w:ascii="Comic Sans MS" w:hAnsi="Comic Sans MS"/>
          <w:sz w:val="24"/>
          <w:szCs w:val="24"/>
        </w:rPr>
      </w:pPr>
      <w:r w:rsidRPr="008861ED">
        <w:rPr>
          <w:rFonts w:ascii="Comic Sans MS" w:hAnsi="Comic Sans MS"/>
          <w:sz w:val="24"/>
          <w:szCs w:val="24"/>
        </w:rPr>
        <w:t>• Profound and multiple learning difficulties, which is where pupils are likely to have severe and complex learning difficulties as well as a physical disability or sensory impairment</w:t>
      </w:r>
      <w:r w:rsidR="00122360">
        <w:rPr>
          <w:rFonts w:ascii="Comic Sans MS" w:hAnsi="Comic Sans MS"/>
          <w:sz w:val="24"/>
          <w:szCs w:val="24"/>
        </w:rPr>
        <w:t>.</w:t>
      </w:r>
      <w:r w:rsidRPr="008861ED">
        <w:rPr>
          <w:rFonts w:ascii="Comic Sans MS" w:hAnsi="Comic Sans MS"/>
          <w:sz w:val="24"/>
          <w:szCs w:val="24"/>
        </w:rPr>
        <w:t xml:space="preserve"> </w:t>
      </w:r>
    </w:p>
    <w:p w14:paraId="5AD09EB4" w14:textId="77777777" w:rsidR="008861ED" w:rsidRDefault="008861ED" w:rsidP="008861ED">
      <w:pPr>
        <w:jc w:val="both"/>
        <w:rPr>
          <w:rFonts w:ascii="Comic Sans MS" w:hAnsi="Comic Sans MS"/>
          <w:sz w:val="24"/>
          <w:szCs w:val="24"/>
        </w:rPr>
      </w:pPr>
    </w:p>
    <w:p w14:paraId="20F0F063" w14:textId="784FAF44" w:rsidR="008861ED" w:rsidRPr="00CE3ED1" w:rsidRDefault="00122360" w:rsidP="008861ED">
      <w:pPr>
        <w:jc w:val="both"/>
        <w:rPr>
          <w:rFonts w:ascii="Comic Sans MS" w:hAnsi="Comic Sans MS"/>
          <w:color w:val="4BACC6" w:themeColor="accent5"/>
          <w:sz w:val="24"/>
          <w:szCs w:val="24"/>
          <w:u w:val="single"/>
        </w:rPr>
      </w:pPr>
      <w:r w:rsidRPr="00CE3ED1">
        <w:rPr>
          <w:rFonts w:ascii="Comic Sans MS" w:hAnsi="Comic Sans MS"/>
          <w:color w:val="4BACC6" w:themeColor="accent5"/>
          <w:sz w:val="24"/>
          <w:szCs w:val="24"/>
          <w:u w:val="single"/>
        </w:rPr>
        <w:t xml:space="preserve">3. </w:t>
      </w:r>
      <w:r w:rsidR="008861ED" w:rsidRPr="00CE3ED1">
        <w:rPr>
          <w:rFonts w:ascii="Comic Sans MS" w:hAnsi="Comic Sans MS"/>
          <w:color w:val="4BACC6" w:themeColor="accent5"/>
          <w:sz w:val="24"/>
          <w:szCs w:val="24"/>
          <w:u w:val="single"/>
        </w:rPr>
        <w:t xml:space="preserve">Social, emotional and mental health </w:t>
      </w:r>
    </w:p>
    <w:p w14:paraId="54A34702" w14:textId="77777777" w:rsidR="00122360" w:rsidRDefault="00122360" w:rsidP="008861ED">
      <w:pPr>
        <w:jc w:val="both"/>
        <w:rPr>
          <w:rFonts w:ascii="Comic Sans MS" w:hAnsi="Comic Sans MS"/>
          <w:sz w:val="24"/>
          <w:szCs w:val="24"/>
        </w:rPr>
      </w:pPr>
    </w:p>
    <w:p w14:paraId="158DE6E7" w14:textId="7637C591" w:rsidR="008861ED" w:rsidRDefault="008861ED" w:rsidP="008861ED">
      <w:pPr>
        <w:jc w:val="both"/>
        <w:rPr>
          <w:rFonts w:ascii="Comic Sans MS" w:hAnsi="Comic Sans MS"/>
          <w:sz w:val="24"/>
          <w:szCs w:val="24"/>
        </w:rPr>
      </w:pPr>
      <w:r w:rsidRPr="008861ED">
        <w:rPr>
          <w:rFonts w:ascii="Comic Sans MS" w:hAnsi="Comic Sans MS"/>
          <w:sz w:val="24"/>
          <w:szCs w:val="24"/>
        </w:rPr>
        <w:t xml:space="preserve">These needs may reflect a wide range of underlying difficulties or disorders. Pupils may have: • Mental health difficulties such as anxiety, depression or an eating disorder </w:t>
      </w:r>
    </w:p>
    <w:p w14:paraId="4C3923F7" w14:textId="77777777" w:rsidR="008861ED" w:rsidRDefault="008861ED" w:rsidP="008861ED">
      <w:pPr>
        <w:jc w:val="both"/>
        <w:rPr>
          <w:rFonts w:ascii="Comic Sans MS" w:hAnsi="Comic Sans MS"/>
          <w:sz w:val="24"/>
          <w:szCs w:val="24"/>
        </w:rPr>
      </w:pPr>
      <w:r w:rsidRPr="008861ED">
        <w:rPr>
          <w:rFonts w:ascii="Comic Sans MS" w:hAnsi="Comic Sans MS"/>
          <w:sz w:val="24"/>
          <w:szCs w:val="24"/>
        </w:rPr>
        <w:t xml:space="preserve">• Attention Deficit Disorder, Attention Deficit Hyperactive Disorder or Attachment Disorder • Suffered adverse childhood experiences </w:t>
      </w:r>
    </w:p>
    <w:p w14:paraId="0F3D257A" w14:textId="77777777" w:rsidR="008861ED" w:rsidRDefault="008861ED" w:rsidP="008861ED">
      <w:pPr>
        <w:jc w:val="both"/>
        <w:rPr>
          <w:rFonts w:ascii="Comic Sans MS" w:hAnsi="Comic Sans MS"/>
          <w:sz w:val="24"/>
          <w:szCs w:val="24"/>
        </w:rPr>
      </w:pPr>
    </w:p>
    <w:p w14:paraId="47ECFE28" w14:textId="6019D5BE" w:rsidR="008861ED" w:rsidRPr="00CE3ED1" w:rsidRDefault="00122360" w:rsidP="00122360">
      <w:pPr>
        <w:jc w:val="both"/>
        <w:rPr>
          <w:rFonts w:ascii="Comic Sans MS" w:hAnsi="Comic Sans MS"/>
          <w:color w:val="4BACC6" w:themeColor="accent5"/>
          <w:sz w:val="24"/>
          <w:szCs w:val="24"/>
          <w:u w:val="single"/>
        </w:rPr>
      </w:pPr>
      <w:r w:rsidRPr="00CE3ED1">
        <w:rPr>
          <w:rFonts w:ascii="Comic Sans MS" w:hAnsi="Comic Sans MS"/>
          <w:color w:val="4BACC6" w:themeColor="accent5"/>
          <w:sz w:val="24"/>
          <w:szCs w:val="24"/>
          <w:u w:val="single"/>
        </w:rPr>
        <w:t xml:space="preserve">4. </w:t>
      </w:r>
      <w:r w:rsidR="008861ED" w:rsidRPr="00CE3ED1">
        <w:rPr>
          <w:rFonts w:ascii="Comic Sans MS" w:hAnsi="Comic Sans MS"/>
          <w:color w:val="4BACC6" w:themeColor="accent5"/>
          <w:sz w:val="24"/>
          <w:szCs w:val="24"/>
          <w:u w:val="single"/>
        </w:rPr>
        <w:t xml:space="preserve">Sensory and/or physical </w:t>
      </w:r>
    </w:p>
    <w:p w14:paraId="429D4851" w14:textId="77777777" w:rsidR="00122360" w:rsidRDefault="00122360" w:rsidP="008861ED">
      <w:pPr>
        <w:jc w:val="both"/>
        <w:rPr>
          <w:rFonts w:ascii="Comic Sans MS" w:hAnsi="Comic Sans MS"/>
          <w:sz w:val="24"/>
          <w:szCs w:val="24"/>
        </w:rPr>
      </w:pPr>
    </w:p>
    <w:p w14:paraId="2FF3304E" w14:textId="052DA19A" w:rsidR="008861ED" w:rsidRDefault="008861ED" w:rsidP="008861ED">
      <w:pPr>
        <w:jc w:val="both"/>
        <w:rPr>
          <w:rFonts w:ascii="Comic Sans MS" w:hAnsi="Comic Sans MS"/>
          <w:sz w:val="24"/>
          <w:szCs w:val="24"/>
        </w:rPr>
      </w:pPr>
      <w:r w:rsidRPr="008861ED">
        <w:rPr>
          <w:rFonts w:ascii="Comic Sans MS" w:hAnsi="Comic Sans MS"/>
          <w:sz w:val="24"/>
          <w:szCs w:val="24"/>
        </w:rPr>
        <w:t>Pupils with these needs have a disability that hinders them from accessing the educational facilities generally provided. Pupils may have:</w:t>
      </w:r>
    </w:p>
    <w:p w14:paraId="1681718B" w14:textId="77777777" w:rsidR="008861ED" w:rsidRDefault="008861ED" w:rsidP="008861ED">
      <w:pPr>
        <w:jc w:val="both"/>
        <w:rPr>
          <w:rFonts w:ascii="Comic Sans MS" w:hAnsi="Comic Sans MS"/>
          <w:sz w:val="24"/>
          <w:szCs w:val="24"/>
        </w:rPr>
      </w:pPr>
      <w:r w:rsidRPr="008861ED">
        <w:rPr>
          <w:rFonts w:ascii="Comic Sans MS" w:hAnsi="Comic Sans MS"/>
          <w:sz w:val="24"/>
          <w:szCs w:val="24"/>
        </w:rPr>
        <w:t xml:space="preserve"> • A sensory impairment such as vision impairment, hearing impairment or multi-sensory impairment </w:t>
      </w:r>
    </w:p>
    <w:p w14:paraId="5ABE3F6E" w14:textId="1F90F130" w:rsidR="008861ED" w:rsidRPr="008861ED" w:rsidRDefault="008861ED" w:rsidP="008861ED">
      <w:pPr>
        <w:jc w:val="both"/>
        <w:rPr>
          <w:rFonts w:ascii="Comic Sans MS" w:hAnsi="Comic Sans MS"/>
          <w:sz w:val="24"/>
          <w:szCs w:val="24"/>
        </w:rPr>
      </w:pPr>
      <w:r w:rsidRPr="008861ED">
        <w:rPr>
          <w:rFonts w:ascii="Comic Sans MS" w:hAnsi="Comic Sans MS"/>
          <w:sz w:val="24"/>
          <w:szCs w:val="24"/>
        </w:rPr>
        <w:t>• A physical impairment These pupils may need ongoing additional support and equipment to access all the opportunities available to their peers.</w:t>
      </w:r>
    </w:p>
    <w:p w14:paraId="7AC6AE25" w14:textId="77777777" w:rsidR="008861ED" w:rsidRDefault="008861ED" w:rsidP="00333075">
      <w:pPr>
        <w:tabs>
          <w:tab w:val="left" w:pos="7020"/>
        </w:tabs>
        <w:jc w:val="both"/>
        <w:rPr>
          <w:rFonts w:ascii="Comic Sans MS" w:hAnsi="Comic Sans MS"/>
          <w:sz w:val="24"/>
          <w:szCs w:val="24"/>
        </w:rPr>
      </w:pPr>
    </w:p>
    <w:p w14:paraId="39F8C617" w14:textId="7EED9053" w:rsidR="00B6759E" w:rsidRPr="007322FA" w:rsidRDefault="006B6CCF" w:rsidP="00333075">
      <w:pPr>
        <w:tabs>
          <w:tab w:val="left" w:pos="7020"/>
        </w:tabs>
        <w:jc w:val="both"/>
        <w:rPr>
          <w:rFonts w:ascii="Comic Sans MS" w:hAnsi="Comic Sans MS"/>
          <w:sz w:val="24"/>
          <w:szCs w:val="24"/>
        </w:rPr>
      </w:pPr>
      <w:r>
        <w:rPr>
          <w:rFonts w:ascii="Comic Sans MS" w:hAnsi="Comic Sans MS"/>
          <w:sz w:val="24"/>
          <w:szCs w:val="24"/>
        </w:rPr>
        <w:t xml:space="preserve">These areas of need are to help us plan provision. Pupils can have needs across </w:t>
      </w:r>
      <w:proofErr w:type="gramStart"/>
      <w:r>
        <w:rPr>
          <w:rFonts w:ascii="Comic Sans MS" w:hAnsi="Comic Sans MS"/>
          <w:sz w:val="24"/>
          <w:szCs w:val="24"/>
        </w:rPr>
        <w:t>areas</w:t>
      </w:r>
      <w:proofErr w:type="gramEnd"/>
      <w:r>
        <w:rPr>
          <w:rFonts w:ascii="Comic Sans MS" w:hAnsi="Comic Sans MS"/>
          <w:sz w:val="24"/>
          <w:szCs w:val="24"/>
        </w:rPr>
        <w:t xml:space="preserve"> and this is recognised in our provision mapping. Identification of a specific type of need does not necessarily mean a plan of support is put into place. We put support in place only when we feel it would be beneficial to a child’s development. </w:t>
      </w:r>
      <w:r w:rsidR="00B6759E" w:rsidRPr="007322FA">
        <w:rPr>
          <w:rFonts w:ascii="Comic Sans MS" w:hAnsi="Comic Sans MS"/>
          <w:sz w:val="24"/>
          <w:szCs w:val="24"/>
        </w:rPr>
        <w:t xml:space="preserve">At our school, we consider the needs of the whole </w:t>
      </w:r>
      <w:r w:rsidR="00CF19FE" w:rsidRPr="007322FA">
        <w:rPr>
          <w:rFonts w:ascii="Comic Sans MS" w:hAnsi="Comic Sans MS"/>
          <w:sz w:val="24"/>
          <w:szCs w:val="24"/>
        </w:rPr>
        <w:t>pupil</w:t>
      </w:r>
      <w:r w:rsidR="00B6759E" w:rsidRPr="007322FA">
        <w:rPr>
          <w:rFonts w:ascii="Comic Sans MS" w:hAnsi="Comic Sans MS"/>
          <w:sz w:val="24"/>
          <w:szCs w:val="24"/>
        </w:rPr>
        <w:t xml:space="preserve">, which will include things that are not necessarily SEND but will also impact on a </w:t>
      </w:r>
      <w:r w:rsidR="00CF19FE" w:rsidRPr="007322FA">
        <w:rPr>
          <w:rFonts w:ascii="Comic Sans MS" w:hAnsi="Comic Sans MS"/>
          <w:sz w:val="24"/>
          <w:szCs w:val="24"/>
        </w:rPr>
        <w:t>pupil</w:t>
      </w:r>
      <w:r w:rsidR="00B6759E" w:rsidRPr="007322FA">
        <w:rPr>
          <w:rFonts w:ascii="Comic Sans MS" w:hAnsi="Comic Sans MS"/>
          <w:sz w:val="24"/>
          <w:szCs w:val="24"/>
        </w:rPr>
        <w:t>’s progress and attainment –</w:t>
      </w:r>
    </w:p>
    <w:p w14:paraId="17D43C72" w14:textId="77777777" w:rsidR="00B6759E" w:rsidRPr="007322FA" w:rsidRDefault="00B6759E" w:rsidP="00333075">
      <w:pPr>
        <w:jc w:val="both"/>
        <w:rPr>
          <w:rFonts w:ascii="Comic Sans MS" w:hAnsi="Comic Sans MS"/>
          <w:sz w:val="24"/>
          <w:szCs w:val="24"/>
        </w:rPr>
      </w:pPr>
    </w:p>
    <w:p w14:paraId="441F9DF5" w14:textId="77777777" w:rsidR="00B6759E" w:rsidRPr="007322FA" w:rsidRDefault="00B6759E" w:rsidP="00333075">
      <w:pPr>
        <w:pStyle w:val="ListParagraph"/>
        <w:numPr>
          <w:ilvl w:val="0"/>
          <w:numId w:val="13"/>
        </w:numPr>
        <w:jc w:val="both"/>
        <w:rPr>
          <w:rFonts w:ascii="Comic Sans MS" w:hAnsi="Comic Sans MS" w:cs="Times New Roman"/>
          <w:sz w:val="24"/>
          <w:szCs w:val="24"/>
        </w:rPr>
      </w:pPr>
      <w:r w:rsidRPr="007322FA">
        <w:rPr>
          <w:rFonts w:ascii="Comic Sans MS" w:hAnsi="Comic Sans MS" w:cs="Times New Roman"/>
          <w:sz w:val="24"/>
          <w:szCs w:val="24"/>
        </w:rPr>
        <w:t>Attendance and punctuality</w:t>
      </w:r>
    </w:p>
    <w:p w14:paraId="0BFB90DB" w14:textId="77777777" w:rsidR="00B6759E" w:rsidRPr="007322FA" w:rsidRDefault="00B6759E" w:rsidP="00333075">
      <w:pPr>
        <w:pStyle w:val="ListParagraph"/>
        <w:numPr>
          <w:ilvl w:val="0"/>
          <w:numId w:val="13"/>
        </w:numPr>
        <w:jc w:val="both"/>
        <w:rPr>
          <w:rFonts w:ascii="Comic Sans MS" w:hAnsi="Comic Sans MS" w:cs="Times New Roman"/>
          <w:sz w:val="24"/>
          <w:szCs w:val="24"/>
        </w:rPr>
      </w:pPr>
      <w:r w:rsidRPr="007322FA">
        <w:rPr>
          <w:rFonts w:ascii="Comic Sans MS" w:hAnsi="Comic Sans MS" w:cs="Times New Roman"/>
          <w:sz w:val="24"/>
          <w:szCs w:val="24"/>
        </w:rPr>
        <w:t>Health and welfare</w:t>
      </w:r>
    </w:p>
    <w:p w14:paraId="4CF0D4A9" w14:textId="77777777" w:rsidR="00B6759E" w:rsidRPr="007322FA" w:rsidRDefault="00B6759E" w:rsidP="00333075">
      <w:pPr>
        <w:pStyle w:val="ListParagraph"/>
        <w:numPr>
          <w:ilvl w:val="0"/>
          <w:numId w:val="13"/>
        </w:numPr>
        <w:jc w:val="both"/>
        <w:rPr>
          <w:rFonts w:ascii="Comic Sans MS" w:hAnsi="Comic Sans MS" w:cs="Times New Roman"/>
          <w:sz w:val="24"/>
          <w:szCs w:val="24"/>
        </w:rPr>
      </w:pPr>
      <w:r w:rsidRPr="007322FA">
        <w:rPr>
          <w:rFonts w:ascii="Comic Sans MS" w:hAnsi="Comic Sans MS" w:cs="Times New Roman"/>
          <w:sz w:val="24"/>
          <w:szCs w:val="24"/>
        </w:rPr>
        <w:t>English as an additional language (EAL)</w:t>
      </w:r>
    </w:p>
    <w:p w14:paraId="4E1B2C96" w14:textId="77777777" w:rsidR="00B6759E" w:rsidRPr="007322FA" w:rsidRDefault="00B6759E" w:rsidP="00333075">
      <w:pPr>
        <w:pStyle w:val="ListParagraph"/>
        <w:numPr>
          <w:ilvl w:val="0"/>
          <w:numId w:val="13"/>
        </w:numPr>
        <w:jc w:val="both"/>
        <w:rPr>
          <w:rFonts w:ascii="Comic Sans MS" w:hAnsi="Comic Sans MS" w:cs="Times New Roman"/>
          <w:sz w:val="24"/>
          <w:szCs w:val="24"/>
        </w:rPr>
      </w:pPr>
      <w:r w:rsidRPr="007322FA">
        <w:rPr>
          <w:rFonts w:ascii="Comic Sans MS" w:hAnsi="Comic Sans MS" w:cs="Times New Roman"/>
          <w:sz w:val="24"/>
          <w:szCs w:val="24"/>
        </w:rPr>
        <w:t>Being in receipt of the Pupil Premium</w:t>
      </w:r>
    </w:p>
    <w:p w14:paraId="038A647E" w14:textId="77777777" w:rsidR="00B6759E" w:rsidRDefault="00B6759E" w:rsidP="00333075">
      <w:pPr>
        <w:pStyle w:val="ListParagraph"/>
        <w:numPr>
          <w:ilvl w:val="0"/>
          <w:numId w:val="13"/>
        </w:numPr>
        <w:jc w:val="both"/>
        <w:rPr>
          <w:rFonts w:ascii="Comic Sans MS" w:hAnsi="Comic Sans MS" w:cs="Times New Roman"/>
          <w:sz w:val="24"/>
          <w:szCs w:val="24"/>
        </w:rPr>
      </w:pPr>
      <w:r w:rsidRPr="007322FA">
        <w:rPr>
          <w:rFonts w:ascii="Comic Sans MS" w:hAnsi="Comic Sans MS" w:cs="Times New Roman"/>
          <w:sz w:val="24"/>
          <w:szCs w:val="24"/>
        </w:rPr>
        <w:t xml:space="preserve">Being a </w:t>
      </w:r>
      <w:r w:rsidR="00CF19FE" w:rsidRPr="007322FA">
        <w:rPr>
          <w:rFonts w:ascii="Comic Sans MS" w:hAnsi="Comic Sans MS" w:cs="Times New Roman"/>
          <w:sz w:val="24"/>
          <w:szCs w:val="24"/>
        </w:rPr>
        <w:t>pupil</w:t>
      </w:r>
      <w:r w:rsidRPr="007322FA">
        <w:rPr>
          <w:rFonts w:ascii="Comic Sans MS" w:hAnsi="Comic Sans MS" w:cs="Times New Roman"/>
          <w:sz w:val="24"/>
          <w:szCs w:val="24"/>
        </w:rPr>
        <w:t xml:space="preserve"> of a serviceman/woman</w:t>
      </w:r>
    </w:p>
    <w:p w14:paraId="6F3DDBC2" w14:textId="76FD30C2" w:rsidR="00535310" w:rsidRDefault="00535310" w:rsidP="00535310">
      <w:pPr>
        <w:rPr>
          <w:rFonts w:ascii="Comic Sans MS" w:hAnsi="Comic Sans MS"/>
          <w:sz w:val="24"/>
          <w:szCs w:val="24"/>
        </w:rPr>
      </w:pPr>
      <w:r>
        <w:rPr>
          <w:rFonts w:ascii="Comic Sans MS" w:hAnsi="Comic Sans MS"/>
          <w:sz w:val="24"/>
          <w:szCs w:val="24"/>
        </w:rPr>
        <w:t>Parents are part of the whole identification process and if school decides that additional and different provision is necessary for the pupil to make progress, the child will be placed on the SEN</w:t>
      </w:r>
      <w:r w:rsidR="00635AF0">
        <w:rPr>
          <w:rFonts w:ascii="Comic Sans MS" w:hAnsi="Comic Sans MS"/>
          <w:sz w:val="24"/>
          <w:szCs w:val="24"/>
        </w:rPr>
        <w:t>D</w:t>
      </w:r>
      <w:r>
        <w:rPr>
          <w:rFonts w:ascii="Comic Sans MS" w:hAnsi="Comic Sans MS"/>
          <w:sz w:val="24"/>
          <w:szCs w:val="24"/>
        </w:rPr>
        <w:t xml:space="preserve"> register and SEN</w:t>
      </w:r>
      <w:r w:rsidR="00D23883">
        <w:rPr>
          <w:rFonts w:ascii="Comic Sans MS" w:hAnsi="Comic Sans MS"/>
          <w:sz w:val="24"/>
          <w:szCs w:val="24"/>
        </w:rPr>
        <w:t>D</w:t>
      </w:r>
      <w:r>
        <w:rPr>
          <w:rFonts w:ascii="Comic Sans MS" w:hAnsi="Comic Sans MS"/>
          <w:sz w:val="24"/>
          <w:szCs w:val="24"/>
        </w:rPr>
        <w:t xml:space="preserve"> support will be put into place.</w:t>
      </w:r>
    </w:p>
    <w:p w14:paraId="3324A534" w14:textId="77777777" w:rsidR="0044072D" w:rsidRDefault="0044072D" w:rsidP="006B6CCF">
      <w:pPr>
        <w:jc w:val="center"/>
        <w:rPr>
          <w:b/>
          <w:bCs/>
          <w:sz w:val="24"/>
          <w:szCs w:val="24"/>
        </w:rPr>
      </w:pPr>
    </w:p>
    <w:p w14:paraId="3BED1A2A" w14:textId="77777777" w:rsidR="00122360" w:rsidRDefault="00122360" w:rsidP="006323C6">
      <w:pPr>
        <w:rPr>
          <w:rFonts w:ascii="Comic Sans MS" w:hAnsi="Comic Sans MS"/>
          <w:b/>
          <w:bCs/>
          <w:color w:val="0070C0"/>
          <w:sz w:val="24"/>
          <w:szCs w:val="24"/>
        </w:rPr>
      </w:pPr>
    </w:p>
    <w:p w14:paraId="474332BD" w14:textId="77777777" w:rsidR="00122360" w:rsidRDefault="00122360" w:rsidP="006323C6">
      <w:pPr>
        <w:rPr>
          <w:rFonts w:ascii="Comic Sans MS" w:hAnsi="Comic Sans MS"/>
          <w:b/>
          <w:bCs/>
          <w:color w:val="0070C0"/>
          <w:sz w:val="24"/>
          <w:szCs w:val="24"/>
        </w:rPr>
      </w:pPr>
    </w:p>
    <w:p w14:paraId="7212CC23" w14:textId="77777777" w:rsidR="00122360" w:rsidRDefault="00122360" w:rsidP="006323C6">
      <w:pPr>
        <w:rPr>
          <w:rFonts w:ascii="Comic Sans MS" w:hAnsi="Comic Sans MS"/>
          <w:b/>
          <w:bCs/>
          <w:color w:val="0070C0"/>
          <w:sz w:val="24"/>
          <w:szCs w:val="24"/>
        </w:rPr>
      </w:pPr>
    </w:p>
    <w:p w14:paraId="1FE27BF5" w14:textId="77FE4E67" w:rsidR="006B6CCF" w:rsidRPr="006323C6" w:rsidRDefault="006B6CCF" w:rsidP="006323C6">
      <w:pPr>
        <w:rPr>
          <w:rFonts w:ascii="Comic Sans MS" w:hAnsi="Comic Sans MS"/>
          <w:b/>
          <w:bCs/>
          <w:sz w:val="24"/>
          <w:szCs w:val="24"/>
        </w:rPr>
      </w:pPr>
      <w:r w:rsidRPr="006323C6">
        <w:rPr>
          <w:rFonts w:ascii="Comic Sans MS" w:hAnsi="Comic Sans MS"/>
          <w:b/>
          <w:bCs/>
          <w:color w:val="0070C0"/>
          <w:sz w:val="24"/>
          <w:szCs w:val="24"/>
        </w:rPr>
        <w:lastRenderedPageBreak/>
        <w:t>The Graduated Approach</w:t>
      </w:r>
    </w:p>
    <w:p w14:paraId="669B79B9" w14:textId="77777777" w:rsidR="009006AF" w:rsidRDefault="009006AF" w:rsidP="006B6CCF">
      <w:pPr>
        <w:rPr>
          <w:rFonts w:ascii="Comic Sans MS" w:hAnsi="Comic Sans MS"/>
          <w:sz w:val="24"/>
          <w:szCs w:val="24"/>
        </w:rPr>
      </w:pPr>
    </w:p>
    <w:p w14:paraId="4EBA2518" w14:textId="490CD604" w:rsidR="006B6CCF" w:rsidRDefault="006B6CCF" w:rsidP="006B6CCF">
      <w:pPr>
        <w:rPr>
          <w:rFonts w:ascii="Comic Sans MS" w:hAnsi="Comic Sans MS"/>
          <w:sz w:val="24"/>
          <w:szCs w:val="24"/>
        </w:rPr>
      </w:pPr>
      <w:r>
        <w:rPr>
          <w:rFonts w:ascii="Comic Sans MS" w:hAnsi="Comic Sans MS"/>
          <w:sz w:val="24"/>
          <w:szCs w:val="24"/>
        </w:rPr>
        <w:t>The process for implementing SEN</w:t>
      </w:r>
      <w:r w:rsidR="00122360">
        <w:rPr>
          <w:rFonts w:ascii="Comic Sans MS" w:hAnsi="Comic Sans MS"/>
          <w:sz w:val="24"/>
          <w:szCs w:val="24"/>
        </w:rPr>
        <w:t>D</w:t>
      </w:r>
      <w:r>
        <w:rPr>
          <w:rFonts w:ascii="Comic Sans MS" w:hAnsi="Comic Sans MS"/>
          <w:sz w:val="24"/>
          <w:szCs w:val="24"/>
        </w:rPr>
        <w:t xml:space="preserve"> support is described in The </w:t>
      </w:r>
      <w:r w:rsidR="00635AF0">
        <w:rPr>
          <w:rFonts w:ascii="Comic Sans MS" w:hAnsi="Comic Sans MS"/>
          <w:sz w:val="24"/>
          <w:szCs w:val="24"/>
        </w:rPr>
        <w:t xml:space="preserve">SEND </w:t>
      </w:r>
      <w:r w:rsidR="00635AF0" w:rsidRPr="007322FA">
        <w:rPr>
          <w:rFonts w:ascii="Comic Sans MS" w:hAnsi="Comic Sans MS"/>
          <w:sz w:val="24"/>
          <w:szCs w:val="24"/>
        </w:rPr>
        <w:t xml:space="preserve">Code of Practice </w:t>
      </w:r>
      <w:r>
        <w:rPr>
          <w:rFonts w:ascii="Comic Sans MS" w:hAnsi="Comic Sans MS"/>
          <w:sz w:val="24"/>
          <w:szCs w:val="24"/>
        </w:rPr>
        <w:t>as the Graduated Approach and has four stages.</w:t>
      </w:r>
    </w:p>
    <w:p w14:paraId="3ACFEE5D" w14:textId="77777777" w:rsidR="009006AF" w:rsidRDefault="009006AF" w:rsidP="006323C6">
      <w:pPr>
        <w:rPr>
          <w:rFonts w:ascii="Comic Sans MS" w:hAnsi="Comic Sans MS"/>
          <w:color w:val="0070C0"/>
          <w:sz w:val="24"/>
          <w:szCs w:val="24"/>
          <w:u w:val="single"/>
        </w:rPr>
      </w:pPr>
    </w:p>
    <w:p w14:paraId="562DE14F" w14:textId="430BE7FF" w:rsidR="006B6CCF" w:rsidRDefault="006B6CCF" w:rsidP="006323C6">
      <w:pPr>
        <w:rPr>
          <w:rFonts w:ascii="Comic Sans MS" w:hAnsi="Comic Sans MS"/>
          <w:color w:val="0070C0"/>
          <w:sz w:val="24"/>
          <w:szCs w:val="24"/>
          <w:u w:val="single"/>
        </w:rPr>
      </w:pPr>
      <w:r>
        <w:rPr>
          <w:rFonts w:ascii="Comic Sans MS" w:hAnsi="Comic Sans MS"/>
          <w:color w:val="0070C0"/>
          <w:sz w:val="24"/>
          <w:szCs w:val="24"/>
          <w:u w:val="single"/>
        </w:rPr>
        <w:t>Assess</w:t>
      </w:r>
    </w:p>
    <w:p w14:paraId="39297A80" w14:textId="562E4B55" w:rsidR="006B6CCF" w:rsidRDefault="006B6CCF" w:rsidP="006B6CCF">
      <w:pPr>
        <w:rPr>
          <w:rFonts w:ascii="Comic Sans MS" w:hAnsi="Comic Sans MS"/>
          <w:sz w:val="24"/>
          <w:szCs w:val="24"/>
        </w:rPr>
      </w:pPr>
      <w:r>
        <w:rPr>
          <w:rFonts w:ascii="Comic Sans MS" w:hAnsi="Comic Sans MS"/>
          <w:sz w:val="24"/>
          <w:szCs w:val="24"/>
        </w:rPr>
        <w:t>School will gather all information available concerning the identified child to gain an accurate picture of the child’s needs. This could include teacher, pupil, parents, SEN</w:t>
      </w:r>
      <w:r w:rsidR="00122360">
        <w:rPr>
          <w:rFonts w:ascii="Comic Sans MS" w:hAnsi="Comic Sans MS"/>
          <w:sz w:val="24"/>
          <w:szCs w:val="24"/>
        </w:rPr>
        <w:t>D</w:t>
      </w:r>
      <w:r>
        <w:rPr>
          <w:rFonts w:ascii="Comic Sans MS" w:hAnsi="Comic Sans MS"/>
          <w:sz w:val="24"/>
          <w:szCs w:val="24"/>
        </w:rPr>
        <w:t xml:space="preserve">CO and outside agencies and will provide information such as attainment, learning styles and projected targets. </w:t>
      </w:r>
    </w:p>
    <w:p w14:paraId="2FADAECC" w14:textId="77777777" w:rsidR="009006AF" w:rsidRDefault="009006AF" w:rsidP="006323C6">
      <w:pPr>
        <w:rPr>
          <w:rFonts w:ascii="Comic Sans MS" w:hAnsi="Comic Sans MS"/>
          <w:color w:val="0070C0"/>
          <w:sz w:val="24"/>
          <w:szCs w:val="24"/>
          <w:u w:val="single"/>
        </w:rPr>
      </w:pPr>
    </w:p>
    <w:p w14:paraId="074D626F" w14:textId="55F83FA0" w:rsidR="006B6CCF" w:rsidRDefault="006B6CCF" w:rsidP="006323C6">
      <w:pPr>
        <w:rPr>
          <w:rFonts w:ascii="Comic Sans MS" w:hAnsi="Comic Sans MS"/>
          <w:color w:val="0070C0"/>
          <w:sz w:val="24"/>
          <w:szCs w:val="24"/>
          <w:u w:val="single"/>
        </w:rPr>
      </w:pPr>
      <w:r>
        <w:rPr>
          <w:rFonts w:ascii="Comic Sans MS" w:hAnsi="Comic Sans MS"/>
          <w:color w:val="0070C0"/>
          <w:sz w:val="24"/>
          <w:szCs w:val="24"/>
          <w:u w:val="single"/>
        </w:rPr>
        <w:t>Plan</w:t>
      </w:r>
    </w:p>
    <w:p w14:paraId="3EC5FF4F" w14:textId="77777777" w:rsidR="006B6CCF" w:rsidRDefault="006B6CCF" w:rsidP="006B6CCF">
      <w:pPr>
        <w:rPr>
          <w:rFonts w:ascii="Comic Sans MS" w:hAnsi="Comic Sans MS"/>
          <w:sz w:val="24"/>
          <w:szCs w:val="24"/>
        </w:rPr>
      </w:pPr>
      <w:r>
        <w:rPr>
          <w:rFonts w:ascii="Comic Sans MS" w:hAnsi="Comic Sans MS"/>
          <w:sz w:val="24"/>
          <w:szCs w:val="24"/>
        </w:rPr>
        <w:t xml:space="preserve">A Pupil Profile and Support Plan will be put into place to outline strategies that will be used </w:t>
      </w:r>
      <w:proofErr w:type="gramStart"/>
      <w:r>
        <w:rPr>
          <w:rFonts w:ascii="Comic Sans MS" w:hAnsi="Comic Sans MS"/>
          <w:sz w:val="24"/>
          <w:szCs w:val="24"/>
        </w:rPr>
        <w:t>in order to</w:t>
      </w:r>
      <w:proofErr w:type="gramEnd"/>
      <w:r>
        <w:rPr>
          <w:rFonts w:ascii="Comic Sans MS" w:hAnsi="Comic Sans MS"/>
          <w:sz w:val="24"/>
          <w:szCs w:val="24"/>
        </w:rPr>
        <w:t xml:space="preserve"> achieve specific outcomes. These plans will include:</w:t>
      </w:r>
    </w:p>
    <w:p w14:paraId="4CE06260" w14:textId="2C4DC051" w:rsidR="006B6CCF" w:rsidRDefault="0040127D" w:rsidP="006B6CCF">
      <w:pPr>
        <w:pStyle w:val="ListParagraph"/>
        <w:numPr>
          <w:ilvl w:val="0"/>
          <w:numId w:val="37"/>
        </w:numPr>
        <w:contextualSpacing/>
        <w:rPr>
          <w:rFonts w:ascii="Comic Sans MS" w:hAnsi="Comic Sans MS"/>
          <w:sz w:val="24"/>
          <w:szCs w:val="24"/>
        </w:rPr>
      </w:pPr>
      <w:r>
        <w:rPr>
          <w:rFonts w:ascii="Comic Sans MS" w:hAnsi="Comic Sans MS"/>
          <w:sz w:val="24"/>
          <w:szCs w:val="24"/>
        </w:rPr>
        <w:t xml:space="preserve">High quality </w:t>
      </w:r>
      <w:r w:rsidR="006B6CCF">
        <w:rPr>
          <w:rFonts w:ascii="Comic Sans MS" w:hAnsi="Comic Sans MS"/>
          <w:sz w:val="24"/>
          <w:szCs w:val="24"/>
        </w:rPr>
        <w:t>teaching approaches that are effective in enhancing the pupil’s learning.</w:t>
      </w:r>
    </w:p>
    <w:p w14:paraId="572ACD32" w14:textId="77777777" w:rsidR="006B6CCF" w:rsidRDefault="006B6CCF" w:rsidP="006B6CCF">
      <w:pPr>
        <w:pStyle w:val="ListParagraph"/>
        <w:numPr>
          <w:ilvl w:val="0"/>
          <w:numId w:val="37"/>
        </w:numPr>
        <w:contextualSpacing/>
        <w:rPr>
          <w:rFonts w:ascii="Comic Sans MS" w:hAnsi="Comic Sans MS"/>
          <w:sz w:val="24"/>
          <w:szCs w:val="24"/>
        </w:rPr>
      </w:pPr>
      <w:r>
        <w:rPr>
          <w:rFonts w:ascii="Comic Sans MS" w:hAnsi="Comic Sans MS"/>
          <w:sz w:val="24"/>
          <w:szCs w:val="24"/>
        </w:rPr>
        <w:t>Proven interventions to achieve specific targets – and how they will be delivered and monitored.</w:t>
      </w:r>
    </w:p>
    <w:p w14:paraId="200EEC94" w14:textId="77777777" w:rsidR="006B6CCF" w:rsidRDefault="006B6CCF" w:rsidP="006B6CCF">
      <w:pPr>
        <w:pStyle w:val="ListParagraph"/>
        <w:numPr>
          <w:ilvl w:val="0"/>
          <w:numId w:val="37"/>
        </w:numPr>
        <w:contextualSpacing/>
        <w:rPr>
          <w:rFonts w:ascii="Comic Sans MS" w:hAnsi="Comic Sans MS"/>
          <w:sz w:val="24"/>
          <w:szCs w:val="24"/>
        </w:rPr>
      </w:pPr>
      <w:r>
        <w:rPr>
          <w:rFonts w:ascii="Comic Sans MS" w:hAnsi="Comic Sans MS"/>
          <w:sz w:val="24"/>
          <w:szCs w:val="24"/>
        </w:rPr>
        <w:t xml:space="preserve">Any focused support from a teaching assistant in class. This should be purposeful, with the </w:t>
      </w:r>
      <w:proofErr w:type="gramStart"/>
      <w:r>
        <w:rPr>
          <w:rFonts w:ascii="Comic Sans MS" w:hAnsi="Comic Sans MS"/>
          <w:sz w:val="24"/>
          <w:szCs w:val="24"/>
        </w:rPr>
        <w:t>ultimate aim</w:t>
      </w:r>
      <w:proofErr w:type="gramEnd"/>
      <w:r>
        <w:rPr>
          <w:rFonts w:ascii="Comic Sans MS" w:hAnsi="Comic Sans MS"/>
          <w:sz w:val="24"/>
          <w:szCs w:val="24"/>
        </w:rPr>
        <w:t xml:space="preserve"> to develop the pupil’s independence and maximise pupils contact with the class teacher. </w:t>
      </w:r>
    </w:p>
    <w:p w14:paraId="7796B571" w14:textId="77777777" w:rsidR="006B6CCF" w:rsidRDefault="006B6CCF" w:rsidP="006B6CCF">
      <w:pPr>
        <w:pStyle w:val="ListParagraph"/>
        <w:numPr>
          <w:ilvl w:val="0"/>
          <w:numId w:val="37"/>
        </w:numPr>
        <w:contextualSpacing/>
        <w:rPr>
          <w:rFonts w:ascii="Comic Sans MS" w:hAnsi="Comic Sans MS"/>
          <w:sz w:val="24"/>
          <w:szCs w:val="24"/>
        </w:rPr>
      </w:pPr>
      <w:r>
        <w:rPr>
          <w:rFonts w:ascii="Comic Sans MS" w:hAnsi="Comic Sans MS"/>
          <w:sz w:val="24"/>
          <w:szCs w:val="24"/>
        </w:rPr>
        <w:t>Resources to ensure access to curriculum or environment.</w:t>
      </w:r>
    </w:p>
    <w:p w14:paraId="6BBB9B6C" w14:textId="77777777" w:rsidR="006B6CCF" w:rsidRPr="001B75B4" w:rsidRDefault="006B6CCF" w:rsidP="006B6CCF">
      <w:pPr>
        <w:pStyle w:val="ListParagraph"/>
        <w:numPr>
          <w:ilvl w:val="0"/>
          <w:numId w:val="37"/>
        </w:numPr>
        <w:contextualSpacing/>
        <w:rPr>
          <w:rFonts w:ascii="Comic Sans MS" w:hAnsi="Comic Sans MS"/>
          <w:sz w:val="24"/>
          <w:szCs w:val="24"/>
        </w:rPr>
      </w:pPr>
      <w:r>
        <w:rPr>
          <w:rFonts w:ascii="Comic Sans MS" w:hAnsi="Comic Sans MS"/>
          <w:sz w:val="24"/>
          <w:szCs w:val="24"/>
        </w:rPr>
        <w:t>Suggestions as to how the parent and / or pupil can contribute to the plan.</w:t>
      </w:r>
    </w:p>
    <w:p w14:paraId="17466351" w14:textId="77777777" w:rsidR="006B6CCF" w:rsidRDefault="006B6CCF" w:rsidP="006323C6">
      <w:pPr>
        <w:rPr>
          <w:rFonts w:ascii="Comic Sans MS" w:hAnsi="Comic Sans MS"/>
          <w:color w:val="0070C0"/>
          <w:sz w:val="24"/>
          <w:szCs w:val="24"/>
          <w:u w:val="single"/>
        </w:rPr>
      </w:pPr>
      <w:r>
        <w:rPr>
          <w:rFonts w:ascii="Comic Sans MS" w:hAnsi="Comic Sans MS"/>
          <w:color w:val="0070C0"/>
          <w:sz w:val="24"/>
          <w:szCs w:val="24"/>
          <w:u w:val="single"/>
        </w:rPr>
        <w:t>Do</w:t>
      </w:r>
    </w:p>
    <w:p w14:paraId="025CCF41" w14:textId="0C7B4500" w:rsidR="006B6CCF" w:rsidRPr="001B75B4" w:rsidRDefault="006B6CCF" w:rsidP="006B6CCF">
      <w:pPr>
        <w:rPr>
          <w:rFonts w:ascii="Comic Sans MS" w:hAnsi="Comic Sans MS"/>
          <w:sz w:val="24"/>
          <w:szCs w:val="24"/>
        </w:rPr>
      </w:pPr>
      <w:r w:rsidRPr="001B75B4">
        <w:rPr>
          <w:rFonts w:ascii="Comic Sans MS" w:hAnsi="Comic Sans MS"/>
          <w:sz w:val="24"/>
          <w:szCs w:val="24"/>
        </w:rPr>
        <w:t>Once pupils</w:t>
      </w:r>
      <w:r>
        <w:rPr>
          <w:rFonts w:ascii="Comic Sans MS" w:hAnsi="Comic Sans MS"/>
          <w:sz w:val="24"/>
          <w:szCs w:val="24"/>
        </w:rPr>
        <w:t xml:space="preserve"> have a support plan, this becomes a working document which can be annotated on a regular basis to show progress towards outcomes and new targets set. Adjustments can be made as necessary. The class teacher manages the plan and actions and is accountable for the outcomes. Any concerns the class teacher has over the plan will be discussed with the SEN</w:t>
      </w:r>
      <w:r w:rsidR="00122360">
        <w:rPr>
          <w:rFonts w:ascii="Comic Sans MS" w:hAnsi="Comic Sans MS"/>
          <w:sz w:val="24"/>
          <w:szCs w:val="24"/>
        </w:rPr>
        <w:t>D</w:t>
      </w:r>
      <w:r>
        <w:rPr>
          <w:rFonts w:ascii="Comic Sans MS" w:hAnsi="Comic Sans MS"/>
          <w:sz w:val="24"/>
          <w:szCs w:val="24"/>
        </w:rPr>
        <w:t xml:space="preserve">CO. </w:t>
      </w:r>
    </w:p>
    <w:p w14:paraId="21A85C22" w14:textId="77777777" w:rsidR="009006AF" w:rsidRDefault="009006AF" w:rsidP="006323C6">
      <w:pPr>
        <w:rPr>
          <w:rFonts w:ascii="Comic Sans MS" w:hAnsi="Comic Sans MS"/>
          <w:color w:val="0070C0"/>
          <w:sz w:val="24"/>
          <w:szCs w:val="24"/>
          <w:u w:val="single"/>
        </w:rPr>
      </w:pPr>
    </w:p>
    <w:p w14:paraId="3D87A643" w14:textId="7599A052" w:rsidR="006B6CCF" w:rsidRPr="003F7598" w:rsidRDefault="006B6CCF" w:rsidP="006323C6">
      <w:pPr>
        <w:rPr>
          <w:rFonts w:ascii="Comic Sans MS" w:hAnsi="Comic Sans MS"/>
          <w:color w:val="0070C0"/>
          <w:sz w:val="24"/>
          <w:szCs w:val="24"/>
          <w:u w:val="single"/>
        </w:rPr>
      </w:pPr>
      <w:r>
        <w:rPr>
          <w:rFonts w:ascii="Comic Sans MS" w:hAnsi="Comic Sans MS"/>
          <w:color w:val="0070C0"/>
          <w:sz w:val="24"/>
          <w:szCs w:val="24"/>
          <w:u w:val="single"/>
        </w:rPr>
        <w:t>Review</w:t>
      </w:r>
    </w:p>
    <w:p w14:paraId="18023448" w14:textId="7012D9E7" w:rsidR="006B6CCF" w:rsidRDefault="00A47EED" w:rsidP="006B6CCF">
      <w:pPr>
        <w:rPr>
          <w:rFonts w:ascii="Comic Sans MS" w:hAnsi="Comic Sans MS"/>
          <w:sz w:val="24"/>
          <w:szCs w:val="24"/>
        </w:rPr>
      </w:pPr>
      <w:r>
        <w:rPr>
          <w:rFonts w:ascii="Comic Sans MS" w:hAnsi="Comic Sans MS"/>
          <w:sz w:val="24"/>
          <w:szCs w:val="24"/>
        </w:rPr>
        <w:t>Twice yearly</w:t>
      </w:r>
      <w:r w:rsidR="006B6CCF">
        <w:rPr>
          <w:rFonts w:ascii="Comic Sans MS" w:hAnsi="Comic Sans MS"/>
          <w:sz w:val="24"/>
          <w:szCs w:val="24"/>
        </w:rPr>
        <w:t xml:space="preserve"> reviews with class teacher and / or SEN</w:t>
      </w:r>
      <w:r w:rsidR="00122360">
        <w:rPr>
          <w:rFonts w:ascii="Comic Sans MS" w:hAnsi="Comic Sans MS"/>
          <w:sz w:val="24"/>
          <w:szCs w:val="24"/>
        </w:rPr>
        <w:t>D</w:t>
      </w:r>
      <w:r w:rsidR="006B6CCF">
        <w:rPr>
          <w:rFonts w:ascii="Comic Sans MS" w:hAnsi="Comic Sans MS"/>
          <w:sz w:val="24"/>
          <w:szCs w:val="24"/>
        </w:rPr>
        <w:t>CO will take place with parents to review outcomes of support. Interventions will be evaluated along with views of the pupil and parents. The plan may be adapted or a new one devised to enable the pupil to achieve their next steps in learning.</w:t>
      </w:r>
    </w:p>
    <w:p w14:paraId="279C73C4" w14:textId="77777777" w:rsidR="006B6CCF" w:rsidRDefault="006B6CCF" w:rsidP="006B6CCF">
      <w:pPr>
        <w:rPr>
          <w:rFonts w:ascii="Comic Sans MS" w:hAnsi="Comic Sans MS"/>
          <w:sz w:val="24"/>
          <w:szCs w:val="24"/>
        </w:rPr>
      </w:pPr>
      <w:r>
        <w:rPr>
          <w:rFonts w:ascii="Comic Sans MS" w:hAnsi="Comic Sans MS"/>
          <w:sz w:val="24"/>
          <w:szCs w:val="24"/>
        </w:rPr>
        <w:t>At the review, further options may be put into place if a pupil is not making the expected progress or achieving outcomes on their support plan.</w:t>
      </w:r>
    </w:p>
    <w:p w14:paraId="3811F63A" w14:textId="23C76DEE" w:rsidR="006B6CCF" w:rsidRDefault="006B6CCF" w:rsidP="006B6CCF">
      <w:pPr>
        <w:pStyle w:val="ListParagraph"/>
        <w:numPr>
          <w:ilvl w:val="0"/>
          <w:numId w:val="38"/>
        </w:numPr>
        <w:contextualSpacing/>
        <w:rPr>
          <w:rFonts w:ascii="Comic Sans MS" w:hAnsi="Comic Sans MS"/>
          <w:sz w:val="24"/>
          <w:szCs w:val="24"/>
        </w:rPr>
      </w:pPr>
      <w:r>
        <w:rPr>
          <w:rFonts w:ascii="Comic Sans MS" w:hAnsi="Comic Sans MS"/>
          <w:sz w:val="24"/>
          <w:szCs w:val="24"/>
        </w:rPr>
        <w:t xml:space="preserve">Advice or assessment may be requested from </w:t>
      </w:r>
      <w:r w:rsidR="008975B0">
        <w:rPr>
          <w:rFonts w:ascii="Comic Sans MS" w:hAnsi="Comic Sans MS"/>
          <w:sz w:val="24"/>
          <w:szCs w:val="24"/>
        </w:rPr>
        <w:t xml:space="preserve">Sefton SEN and Inclusion Service or </w:t>
      </w:r>
      <w:r>
        <w:rPr>
          <w:rFonts w:ascii="Comic Sans MS" w:hAnsi="Comic Sans MS"/>
          <w:sz w:val="24"/>
          <w:szCs w:val="24"/>
        </w:rPr>
        <w:t>external agencies to help school put in place different / more appropriate support for the pupil.</w:t>
      </w:r>
    </w:p>
    <w:p w14:paraId="7F1AD0CB" w14:textId="77777777" w:rsidR="006F2D8F" w:rsidRDefault="009E2470" w:rsidP="006F2D8F">
      <w:pPr>
        <w:pStyle w:val="ListParagraph"/>
        <w:numPr>
          <w:ilvl w:val="0"/>
          <w:numId w:val="38"/>
        </w:numPr>
        <w:contextualSpacing/>
        <w:rPr>
          <w:rFonts w:ascii="Comic Sans MS" w:hAnsi="Comic Sans MS"/>
          <w:sz w:val="24"/>
          <w:szCs w:val="24"/>
        </w:rPr>
      </w:pPr>
      <w:r>
        <w:rPr>
          <w:rFonts w:ascii="Comic Sans MS" w:hAnsi="Comic Sans MS"/>
          <w:sz w:val="24"/>
          <w:szCs w:val="24"/>
        </w:rPr>
        <w:t xml:space="preserve">Multi-agency support may be initiated through </w:t>
      </w:r>
      <w:r w:rsidR="00A47EED">
        <w:rPr>
          <w:rFonts w:ascii="Comic Sans MS" w:hAnsi="Comic Sans MS"/>
          <w:sz w:val="24"/>
          <w:szCs w:val="24"/>
        </w:rPr>
        <w:t>Early Help.</w:t>
      </w:r>
    </w:p>
    <w:p w14:paraId="627D72F1" w14:textId="6DE5F941" w:rsidR="006F2D8F" w:rsidRPr="008975B0" w:rsidRDefault="006F2D8F" w:rsidP="006F2D8F">
      <w:pPr>
        <w:pStyle w:val="ListParagraph"/>
        <w:numPr>
          <w:ilvl w:val="0"/>
          <w:numId w:val="38"/>
        </w:numPr>
        <w:contextualSpacing/>
        <w:rPr>
          <w:rFonts w:ascii="Comic Sans MS" w:hAnsi="Comic Sans MS"/>
          <w:sz w:val="24"/>
          <w:szCs w:val="24"/>
        </w:rPr>
      </w:pPr>
      <w:r w:rsidRPr="00B96D10">
        <w:rPr>
          <w:rFonts w:ascii="Comic Sans MS" w:hAnsi="Comic Sans MS"/>
          <w:sz w:val="24"/>
          <w:szCs w:val="24"/>
        </w:rPr>
        <w:t xml:space="preserve">The High Needs Funding </w:t>
      </w:r>
      <w:r w:rsidRPr="00B96D10">
        <w:rPr>
          <w:rFonts w:ascii="Comic Sans MS" w:hAnsi="Comic Sans MS" w:cs="Arial"/>
          <w:sz w:val="24"/>
          <w:szCs w:val="24"/>
          <w:lang w:val="en-US"/>
        </w:rPr>
        <w:t>system is currently under review by the Local Authority</w:t>
      </w:r>
      <w:r w:rsidR="008975B0">
        <w:rPr>
          <w:rFonts w:ascii="Comic Sans MS" w:hAnsi="Comic Sans MS" w:cs="Arial"/>
          <w:sz w:val="24"/>
          <w:szCs w:val="24"/>
          <w:lang w:val="en-US"/>
        </w:rPr>
        <w:t>. At present, school can apply for additional funding:</w:t>
      </w:r>
    </w:p>
    <w:p w14:paraId="4E516AE1" w14:textId="77777777" w:rsidR="008975B0" w:rsidRPr="00B96D10" w:rsidRDefault="008975B0" w:rsidP="008975B0">
      <w:pPr>
        <w:pStyle w:val="ListParagraph"/>
        <w:contextualSpacing/>
        <w:rPr>
          <w:rFonts w:ascii="Comic Sans MS" w:hAnsi="Comic Sans MS"/>
          <w:sz w:val="24"/>
          <w:szCs w:val="24"/>
        </w:rPr>
      </w:pPr>
    </w:p>
    <w:p w14:paraId="14E42929" w14:textId="77777777" w:rsidR="008975B0" w:rsidRPr="008975B0" w:rsidRDefault="008975B0" w:rsidP="008975B0">
      <w:pPr>
        <w:contextualSpacing/>
        <w:rPr>
          <w:rFonts w:ascii="Comic Sans MS" w:hAnsi="Comic Sans MS"/>
          <w:sz w:val="24"/>
          <w:szCs w:val="24"/>
        </w:rPr>
      </w:pPr>
    </w:p>
    <w:p w14:paraId="09709025" w14:textId="7A687883" w:rsidR="00635AF0" w:rsidRDefault="006F2D8F" w:rsidP="00635AF0">
      <w:pPr>
        <w:pStyle w:val="ListParagraph"/>
        <w:numPr>
          <w:ilvl w:val="0"/>
          <w:numId w:val="42"/>
        </w:numPr>
        <w:contextualSpacing/>
        <w:rPr>
          <w:rFonts w:ascii="Comic Sans MS" w:hAnsi="Comic Sans MS"/>
          <w:sz w:val="24"/>
          <w:szCs w:val="24"/>
        </w:rPr>
      </w:pPr>
      <w:r w:rsidRPr="00B96D10">
        <w:rPr>
          <w:rFonts w:ascii="Comic Sans MS" w:hAnsi="Comic Sans MS"/>
          <w:sz w:val="24"/>
          <w:szCs w:val="24"/>
        </w:rPr>
        <w:t>For single pupils in exceptional circumstances where, for example, they have just moved into a school and present with needs requiring high levels of support.</w:t>
      </w:r>
    </w:p>
    <w:p w14:paraId="07EC709B" w14:textId="7F5C0D20" w:rsidR="006F2D8F" w:rsidRPr="00635AF0" w:rsidRDefault="006F2D8F" w:rsidP="00635AF0">
      <w:pPr>
        <w:pStyle w:val="ListParagraph"/>
        <w:numPr>
          <w:ilvl w:val="0"/>
          <w:numId w:val="42"/>
        </w:numPr>
        <w:contextualSpacing/>
        <w:rPr>
          <w:rFonts w:ascii="Comic Sans MS" w:hAnsi="Comic Sans MS"/>
          <w:sz w:val="24"/>
          <w:szCs w:val="24"/>
        </w:rPr>
      </w:pPr>
      <w:r w:rsidRPr="00635AF0">
        <w:rPr>
          <w:rFonts w:ascii="Comic Sans MS" w:hAnsi="Comic Sans MS"/>
          <w:sz w:val="24"/>
          <w:szCs w:val="24"/>
        </w:rPr>
        <w:t>T</w:t>
      </w:r>
      <w:r w:rsidR="00635AF0" w:rsidRPr="00635AF0">
        <w:rPr>
          <w:rFonts w:ascii="Comic Sans MS" w:hAnsi="Comic Sans MS"/>
          <w:sz w:val="24"/>
          <w:szCs w:val="24"/>
        </w:rPr>
        <w:t xml:space="preserve">o support </w:t>
      </w:r>
      <w:r w:rsidRPr="00635AF0">
        <w:rPr>
          <w:rFonts w:ascii="Comic Sans MS" w:hAnsi="Comic Sans MS"/>
          <w:sz w:val="24"/>
          <w:szCs w:val="24"/>
        </w:rPr>
        <w:t>transition from Nursery to Reception and from Primary to Seconda</w:t>
      </w:r>
      <w:r w:rsidR="00635AF0" w:rsidRPr="00635AF0">
        <w:rPr>
          <w:rFonts w:ascii="Comic Sans MS" w:hAnsi="Comic Sans MS"/>
          <w:sz w:val="24"/>
          <w:szCs w:val="24"/>
        </w:rPr>
        <w:t>ry</w:t>
      </w:r>
      <w:r w:rsidRPr="00635AF0">
        <w:rPr>
          <w:rFonts w:ascii="Comic Sans MS" w:hAnsi="Comic Sans MS"/>
          <w:sz w:val="24"/>
          <w:szCs w:val="24"/>
        </w:rPr>
        <w:t>.</w:t>
      </w:r>
    </w:p>
    <w:p w14:paraId="5B93C940" w14:textId="3E57F869" w:rsidR="006B6CCF" w:rsidRPr="006F2D8F" w:rsidRDefault="006B6CCF" w:rsidP="006F2D8F">
      <w:pPr>
        <w:pStyle w:val="ListParagraph"/>
        <w:numPr>
          <w:ilvl w:val="0"/>
          <w:numId w:val="43"/>
        </w:numPr>
        <w:contextualSpacing/>
        <w:rPr>
          <w:rFonts w:ascii="Comic Sans MS" w:hAnsi="Comic Sans MS"/>
          <w:sz w:val="24"/>
          <w:szCs w:val="24"/>
        </w:rPr>
      </w:pPr>
      <w:r w:rsidRPr="006F2D8F">
        <w:rPr>
          <w:rFonts w:ascii="Comic Sans MS" w:hAnsi="Comic Sans MS"/>
          <w:sz w:val="24"/>
          <w:szCs w:val="24"/>
        </w:rPr>
        <w:t>Parents and / or school can apply for an Educational Health Care</w:t>
      </w:r>
      <w:r w:rsidR="007C4FF2">
        <w:rPr>
          <w:rFonts w:ascii="Comic Sans MS" w:hAnsi="Comic Sans MS"/>
          <w:sz w:val="24"/>
          <w:szCs w:val="24"/>
        </w:rPr>
        <w:t xml:space="preserve"> Needs</w:t>
      </w:r>
      <w:r w:rsidRPr="006F2D8F">
        <w:rPr>
          <w:rFonts w:ascii="Comic Sans MS" w:hAnsi="Comic Sans MS"/>
          <w:sz w:val="24"/>
          <w:szCs w:val="24"/>
        </w:rPr>
        <w:t xml:space="preserve"> Assessment if the pupil is still not making progress, despite school taking a graduated approach with relevant actions and SEN</w:t>
      </w:r>
      <w:r w:rsidR="0040127D">
        <w:rPr>
          <w:rFonts w:ascii="Comic Sans MS" w:hAnsi="Comic Sans MS"/>
          <w:sz w:val="24"/>
          <w:szCs w:val="24"/>
        </w:rPr>
        <w:t>D</w:t>
      </w:r>
      <w:r w:rsidRPr="006F2D8F">
        <w:rPr>
          <w:rFonts w:ascii="Comic Sans MS" w:hAnsi="Comic Sans MS"/>
          <w:sz w:val="24"/>
          <w:szCs w:val="24"/>
        </w:rPr>
        <w:t xml:space="preserve"> support over time. At this point school would demonstrate that we have made effective use of all the resources available to us.</w:t>
      </w:r>
    </w:p>
    <w:p w14:paraId="412BAD32" w14:textId="77777777" w:rsidR="00780804" w:rsidRDefault="00780804" w:rsidP="006B6CCF">
      <w:pPr>
        <w:pStyle w:val="ListParagraph"/>
        <w:jc w:val="center"/>
        <w:rPr>
          <w:rFonts w:ascii="Comic Sans MS" w:hAnsi="Comic Sans MS"/>
          <w:color w:val="0070C0"/>
          <w:sz w:val="24"/>
          <w:szCs w:val="24"/>
          <w:u w:val="single"/>
        </w:rPr>
      </w:pPr>
    </w:p>
    <w:p w14:paraId="4F9C8F6A" w14:textId="43E4F22E" w:rsidR="006B6CCF" w:rsidRPr="004205B0" w:rsidRDefault="009E2470" w:rsidP="00780804">
      <w:pPr>
        <w:pStyle w:val="ListParagraph"/>
        <w:rPr>
          <w:rFonts w:ascii="Comic Sans MS" w:hAnsi="Comic Sans MS"/>
          <w:sz w:val="24"/>
          <w:szCs w:val="24"/>
        </w:rPr>
      </w:pPr>
      <w:r>
        <w:rPr>
          <w:rFonts w:ascii="Comic Sans MS" w:hAnsi="Comic Sans MS"/>
          <w:color w:val="0070C0"/>
          <w:sz w:val="24"/>
          <w:szCs w:val="24"/>
          <w:u w:val="single"/>
        </w:rPr>
        <w:t xml:space="preserve">Managing the SEND Register: </w:t>
      </w:r>
      <w:r w:rsidR="006B6CCF" w:rsidRPr="004205B0">
        <w:rPr>
          <w:rFonts w:ascii="Comic Sans MS" w:hAnsi="Comic Sans MS"/>
          <w:color w:val="0070C0"/>
          <w:sz w:val="24"/>
          <w:szCs w:val="24"/>
          <w:u w:val="single"/>
        </w:rPr>
        <w:t>Tracking Progress</w:t>
      </w:r>
    </w:p>
    <w:p w14:paraId="4436B651" w14:textId="6163D1E8" w:rsidR="006B6CCF" w:rsidRPr="006B6CCF" w:rsidRDefault="006B6CCF" w:rsidP="006B6CCF">
      <w:pPr>
        <w:pStyle w:val="ListParagraph"/>
        <w:numPr>
          <w:ilvl w:val="0"/>
          <w:numId w:val="38"/>
        </w:numPr>
        <w:rPr>
          <w:rFonts w:ascii="Comic Sans MS" w:hAnsi="Comic Sans MS"/>
          <w:sz w:val="24"/>
          <w:szCs w:val="24"/>
        </w:rPr>
      </w:pPr>
      <w:bookmarkStart w:id="0" w:name="_Hlk148804508"/>
      <w:r w:rsidRPr="006B6CCF">
        <w:rPr>
          <w:rFonts w:ascii="Comic Sans MS" w:hAnsi="Comic Sans MS"/>
          <w:sz w:val="24"/>
          <w:szCs w:val="24"/>
        </w:rPr>
        <w:t>We track progress of all pupils and record the level they are working at</w:t>
      </w:r>
      <w:r w:rsidR="00635AF0">
        <w:rPr>
          <w:rFonts w:ascii="Comic Sans MS" w:hAnsi="Comic Sans MS"/>
          <w:sz w:val="24"/>
          <w:szCs w:val="24"/>
        </w:rPr>
        <w:t xml:space="preserve">, at </w:t>
      </w:r>
      <w:r w:rsidRPr="006B6CCF">
        <w:rPr>
          <w:rFonts w:ascii="Comic Sans MS" w:hAnsi="Comic Sans MS"/>
          <w:sz w:val="24"/>
          <w:szCs w:val="24"/>
        </w:rPr>
        <w:t xml:space="preserve">the end of each term. Each term, parents are informed of their child’s progress. In the Autumn and Spring terms this is through meetings with the class teacher and in the </w:t>
      </w:r>
      <w:proofErr w:type="gramStart"/>
      <w:r w:rsidRPr="006B6CCF">
        <w:rPr>
          <w:rFonts w:ascii="Comic Sans MS" w:hAnsi="Comic Sans MS"/>
          <w:sz w:val="24"/>
          <w:szCs w:val="24"/>
        </w:rPr>
        <w:t>Summer</w:t>
      </w:r>
      <w:proofErr w:type="gramEnd"/>
      <w:r w:rsidRPr="006B6CCF">
        <w:rPr>
          <w:rFonts w:ascii="Comic Sans MS" w:hAnsi="Comic Sans MS"/>
          <w:sz w:val="24"/>
          <w:szCs w:val="24"/>
        </w:rPr>
        <w:t xml:space="preserve"> term through the annual school report. Any child not making progress is highlighted and immediate </w:t>
      </w:r>
      <w:proofErr w:type="gramStart"/>
      <w:r w:rsidRPr="006B6CCF">
        <w:rPr>
          <w:rFonts w:ascii="Comic Sans MS" w:hAnsi="Comic Sans MS"/>
          <w:sz w:val="24"/>
          <w:szCs w:val="24"/>
        </w:rPr>
        <w:t>catch up</w:t>
      </w:r>
      <w:proofErr w:type="gramEnd"/>
      <w:r w:rsidRPr="006B6CCF">
        <w:rPr>
          <w:rFonts w:ascii="Comic Sans MS" w:hAnsi="Comic Sans MS"/>
          <w:sz w:val="24"/>
          <w:szCs w:val="24"/>
        </w:rPr>
        <w:t xml:space="preserve"> interventions are put into place.</w:t>
      </w:r>
    </w:p>
    <w:p w14:paraId="01FD0EFB" w14:textId="1E3933F5" w:rsidR="006B6CCF" w:rsidRPr="006B6CCF" w:rsidRDefault="006B6CCF" w:rsidP="006B6CCF">
      <w:pPr>
        <w:pStyle w:val="ListParagraph"/>
        <w:numPr>
          <w:ilvl w:val="0"/>
          <w:numId w:val="38"/>
        </w:numPr>
        <w:rPr>
          <w:rFonts w:ascii="Comic Sans MS" w:hAnsi="Comic Sans MS"/>
          <w:sz w:val="24"/>
          <w:szCs w:val="24"/>
        </w:rPr>
      </w:pPr>
      <w:bookmarkStart w:id="1" w:name="_Hlk148804560"/>
      <w:bookmarkEnd w:id="0"/>
      <w:r w:rsidRPr="006B6CCF">
        <w:rPr>
          <w:rFonts w:ascii="Comic Sans MS" w:hAnsi="Comic Sans MS"/>
          <w:sz w:val="24"/>
          <w:szCs w:val="24"/>
        </w:rPr>
        <w:t>Children with SEN</w:t>
      </w:r>
      <w:r w:rsidR="00705C8E">
        <w:rPr>
          <w:rFonts w:ascii="Comic Sans MS" w:hAnsi="Comic Sans MS"/>
          <w:sz w:val="24"/>
          <w:szCs w:val="24"/>
        </w:rPr>
        <w:t>D</w:t>
      </w:r>
      <w:r w:rsidRPr="006B6CCF">
        <w:rPr>
          <w:rFonts w:ascii="Comic Sans MS" w:hAnsi="Comic Sans MS"/>
          <w:sz w:val="24"/>
          <w:szCs w:val="24"/>
        </w:rPr>
        <w:t xml:space="preserve"> are tracked in the same way. </w:t>
      </w:r>
      <w:bookmarkStart w:id="2" w:name="_Hlk116818722"/>
      <w:r w:rsidR="00635AF0" w:rsidRPr="00C55CD0">
        <w:rPr>
          <w:rFonts w:ascii="Comic Sans MS" w:hAnsi="Comic Sans MS"/>
          <w:sz w:val="24"/>
          <w:szCs w:val="24"/>
        </w:rPr>
        <w:t>Children with SEN</w:t>
      </w:r>
      <w:r w:rsidR="00705C8E" w:rsidRPr="00C55CD0">
        <w:rPr>
          <w:rFonts w:ascii="Comic Sans MS" w:hAnsi="Comic Sans MS"/>
          <w:sz w:val="24"/>
          <w:szCs w:val="24"/>
        </w:rPr>
        <w:t>D</w:t>
      </w:r>
      <w:r w:rsidR="00635AF0" w:rsidRPr="00C55CD0">
        <w:rPr>
          <w:rFonts w:ascii="Comic Sans MS" w:hAnsi="Comic Sans MS"/>
          <w:sz w:val="24"/>
          <w:szCs w:val="24"/>
        </w:rPr>
        <w:t xml:space="preserve"> have additional assessments linked to intervention</w:t>
      </w:r>
      <w:r w:rsidR="00705C8E" w:rsidRPr="00C55CD0">
        <w:rPr>
          <w:rFonts w:ascii="Comic Sans MS" w:hAnsi="Comic Sans MS"/>
          <w:sz w:val="24"/>
          <w:szCs w:val="24"/>
        </w:rPr>
        <w:t xml:space="preserve"> work</w:t>
      </w:r>
      <w:r w:rsidR="00635AF0" w:rsidRPr="00C55CD0">
        <w:rPr>
          <w:rFonts w:ascii="Comic Sans MS" w:hAnsi="Comic Sans MS"/>
          <w:sz w:val="24"/>
          <w:szCs w:val="24"/>
        </w:rPr>
        <w:t>.</w:t>
      </w:r>
      <w:r w:rsidR="00705C8E" w:rsidRPr="00C55CD0">
        <w:rPr>
          <w:rFonts w:ascii="Comic Sans MS" w:hAnsi="Comic Sans MS"/>
          <w:sz w:val="24"/>
          <w:szCs w:val="24"/>
        </w:rPr>
        <w:t xml:space="preserve"> </w:t>
      </w:r>
      <w:bookmarkEnd w:id="2"/>
      <w:proofErr w:type="spellStart"/>
      <w:r w:rsidR="00D23883">
        <w:rPr>
          <w:rFonts w:ascii="Comic Sans MS" w:hAnsi="Comic Sans MS"/>
          <w:sz w:val="24"/>
          <w:szCs w:val="24"/>
        </w:rPr>
        <w:t>Bsquared</w:t>
      </w:r>
      <w:proofErr w:type="spellEnd"/>
      <w:r w:rsidR="00D23883">
        <w:rPr>
          <w:rFonts w:ascii="Comic Sans MS" w:hAnsi="Comic Sans MS"/>
          <w:sz w:val="24"/>
          <w:szCs w:val="24"/>
        </w:rPr>
        <w:t xml:space="preserve"> is used to track the progress of children with SEN in reading, writing and mathematics. </w:t>
      </w:r>
      <w:r w:rsidR="00705C8E" w:rsidRPr="00C55CD0">
        <w:rPr>
          <w:rFonts w:ascii="Comic Sans MS" w:hAnsi="Comic Sans MS"/>
          <w:sz w:val="24"/>
          <w:szCs w:val="24"/>
        </w:rPr>
        <w:t xml:space="preserve">The AET Progression Framework is used to inform / track the progress of the </w:t>
      </w:r>
      <w:r w:rsidR="00355DFA" w:rsidRPr="00C55CD0">
        <w:rPr>
          <w:rFonts w:ascii="Comic Sans MS" w:hAnsi="Comic Sans MS"/>
          <w:sz w:val="24"/>
          <w:szCs w:val="24"/>
        </w:rPr>
        <w:t xml:space="preserve">personal, </w:t>
      </w:r>
      <w:r w:rsidR="00705C8E" w:rsidRPr="00C55CD0">
        <w:rPr>
          <w:rFonts w:ascii="Comic Sans MS" w:hAnsi="Comic Sans MS"/>
          <w:sz w:val="24"/>
          <w:szCs w:val="24"/>
        </w:rPr>
        <w:t xml:space="preserve">social and emotional development of pupils with an ASD diagnosis. </w:t>
      </w:r>
      <w:r w:rsidR="00635AF0" w:rsidRPr="00C55CD0">
        <w:rPr>
          <w:rFonts w:ascii="Comic Sans MS" w:hAnsi="Comic Sans MS"/>
          <w:sz w:val="24"/>
          <w:szCs w:val="24"/>
        </w:rPr>
        <w:t xml:space="preserve"> </w:t>
      </w:r>
      <w:r w:rsidRPr="00C55CD0">
        <w:rPr>
          <w:rFonts w:ascii="Comic Sans MS" w:hAnsi="Comic Sans MS"/>
          <w:sz w:val="24"/>
          <w:szCs w:val="24"/>
        </w:rPr>
        <w:t>Individual</w:t>
      </w:r>
      <w:r w:rsidRPr="006B6CCF">
        <w:rPr>
          <w:rFonts w:ascii="Comic Sans MS" w:hAnsi="Comic Sans MS"/>
          <w:sz w:val="24"/>
          <w:szCs w:val="24"/>
        </w:rPr>
        <w:t xml:space="preserve"> s</w:t>
      </w:r>
      <w:r w:rsidR="00A47EED">
        <w:rPr>
          <w:rFonts w:ascii="Comic Sans MS" w:hAnsi="Comic Sans MS"/>
          <w:sz w:val="24"/>
          <w:szCs w:val="24"/>
        </w:rPr>
        <w:t>upport plans are reviewed twice yearly</w:t>
      </w:r>
      <w:r w:rsidRPr="006B6CCF">
        <w:rPr>
          <w:rFonts w:ascii="Comic Sans MS" w:hAnsi="Comic Sans MS"/>
          <w:sz w:val="24"/>
          <w:szCs w:val="24"/>
        </w:rPr>
        <w:t xml:space="preserve"> and interventions are evaluated. </w:t>
      </w:r>
    </w:p>
    <w:bookmarkEnd w:id="1"/>
    <w:p w14:paraId="64346695" w14:textId="36599287" w:rsidR="009E2470" w:rsidRDefault="009E2470" w:rsidP="006B6CCF">
      <w:pPr>
        <w:pStyle w:val="ListParagraph"/>
        <w:numPr>
          <w:ilvl w:val="0"/>
          <w:numId w:val="38"/>
        </w:numPr>
        <w:rPr>
          <w:rFonts w:ascii="Comic Sans MS" w:hAnsi="Comic Sans MS"/>
          <w:sz w:val="24"/>
          <w:szCs w:val="24"/>
        </w:rPr>
      </w:pPr>
      <w:r>
        <w:rPr>
          <w:rFonts w:ascii="Comic Sans MS" w:hAnsi="Comic Sans MS"/>
          <w:sz w:val="24"/>
          <w:szCs w:val="24"/>
        </w:rPr>
        <w:t>The SEN</w:t>
      </w:r>
      <w:r w:rsidR="00D23883">
        <w:rPr>
          <w:rFonts w:ascii="Comic Sans MS" w:hAnsi="Comic Sans MS"/>
          <w:sz w:val="24"/>
          <w:szCs w:val="24"/>
        </w:rPr>
        <w:t>D</w:t>
      </w:r>
      <w:r>
        <w:rPr>
          <w:rFonts w:ascii="Comic Sans MS" w:hAnsi="Comic Sans MS"/>
          <w:sz w:val="24"/>
          <w:szCs w:val="24"/>
        </w:rPr>
        <w:t>Co provides the governors with regular summaries of the impact of the policy on the practice of the school.</w:t>
      </w:r>
    </w:p>
    <w:p w14:paraId="72F58545" w14:textId="77777777" w:rsidR="009006AF" w:rsidRDefault="009006AF" w:rsidP="003D77F3">
      <w:pPr>
        <w:rPr>
          <w:rFonts w:ascii="Comic Sans MS" w:hAnsi="Comic Sans MS"/>
          <w:b/>
          <w:color w:val="0070C0"/>
          <w:sz w:val="24"/>
          <w:szCs w:val="24"/>
        </w:rPr>
      </w:pPr>
    </w:p>
    <w:p w14:paraId="49505333" w14:textId="52E33F05" w:rsidR="003D77F3" w:rsidRDefault="003D77F3" w:rsidP="003D77F3">
      <w:pPr>
        <w:rPr>
          <w:rFonts w:ascii="Comic Sans MS" w:hAnsi="Comic Sans MS"/>
          <w:b/>
          <w:color w:val="0070C0"/>
          <w:sz w:val="24"/>
          <w:szCs w:val="24"/>
        </w:rPr>
      </w:pPr>
      <w:r>
        <w:rPr>
          <w:rFonts w:ascii="Comic Sans MS" w:hAnsi="Comic Sans MS"/>
          <w:b/>
          <w:color w:val="0070C0"/>
          <w:sz w:val="24"/>
          <w:szCs w:val="24"/>
        </w:rPr>
        <w:t>Partnership with Parents</w:t>
      </w:r>
    </w:p>
    <w:p w14:paraId="299499AE" w14:textId="77777777" w:rsidR="003D77F3" w:rsidRDefault="003D77F3" w:rsidP="003D77F3">
      <w:pPr>
        <w:rPr>
          <w:rFonts w:ascii="Comic Sans MS" w:hAnsi="Comic Sans MS"/>
          <w:b/>
          <w:color w:val="0070C0"/>
          <w:sz w:val="24"/>
          <w:szCs w:val="24"/>
        </w:rPr>
      </w:pPr>
    </w:p>
    <w:p w14:paraId="344B249B" w14:textId="4A7498AD" w:rsidR="0040127D" w:rsidRDefault="003D77F3" w:rsidP="003D77F3">
      <w:pPr>
        <w:rPr>
          <w:rFonts w:ascii="Comic Sans MS" w:hAnsi="Comic Sans MS" w:cs="Helvetica"/>
          <w:sz w:val="24"/>
          <w:szCs w:val="24"/>
          <w:shd w:val="clear" w:color="auto" w:fill="FFFFFF"/>
        </w:rPr>
      </w:pPr>
      <w:bookmarkStart w:id="3" w:name="_Hlk148806750"/>
      <w:r w:rsidRPr="00935E87">
        <w:rPr>
          <w:rFonts w:ascii="Comic Sans MS" w:hAnsi="Comic Sans MS" w:cs="Helvetica"/>
          <w:sz w:val="24"/>
          <w:szCs w:val="24"/>
          <w:shd w:val="clear" w:color="auto" w:fill="FFFFFF"/>
        </w:rPr>
        <w:t>Sefton's</w:t>
      </w:r>
      <w:r w:rsidRPr="00935E87">
        <w:rPr>
          <w:rStyle w:val="apple-converted-space"/>
          <w:rFonts w:ascii="Comic Sans MS" w:hAnsi="Comic Sans MS" w:cs="Helvetica"/>
          <w:sz w:val="24"/>
          <w:szCs w:val="24"/>
          <w:shd w:val="clear" w:color="auto" w:fill="FFFFFF"/>
        </w:rPr>
        <w:t> </w:t>
      </w:r>
      <w:hyperlink r:id="rId9" w:tgtFrame="_blank" w:tooltip="Sefton's Local offer website " w:history="1">
        <w:r w:rsidRPr="003D77F3">
          <w:rPr>
            <w:rStyle w:val="Strong"/>
            <w:rFonts w:ascii="Comic Sans MS" w:hAnsi="Comic Sans MS" w:cs="Helvetica"/>
            <w:b w:val="0"/>
            <w:sz w:val="24"/>
            <w:szCs w:val="24"/>
            <w:shd w:val="clear" w:color="auto" w:fill="FFFFFF"/>
          </w:rPr>
          <w:t>Local Offer</w:t>
        </w:r>
        <w:r w:rsidRPr="00935E87">
          <w:rPr>
            <w:rStyle w:val="apple-converted-space"/>
            <w:rFonts w:ascii="Comic Sans MS" w:hAnsi="Comic Sans MS" w:cs="Helvetica"/>
            <w:sz w:val="24"/>
            <w:szCs w:val="24"/>
            <w:shd w:val="clear" w:color="auto" w:fill="FFFFFF"/>
          </w:rPr>
          <w:t> </w:t>
        </w:r>
      </w:hyperlink>
      <w:r w:rsidRPr="00935E87">
        <w:rPr>
          <w:rFonts w:ascii="Comic Sans MS" w:hAnsi="Comic Sans MS" w:cs="Helvetica"/>
          <w:sz w:val="24"/>
          <w:szCs w:val="24"/>
          <w:shd w:val="clear" w:color="auto" w:fill="FFFFFF"/>
        </w:rPr>
        <w:t>webs</w:t>
      </w:r>
      <w:r w:rsidR="0040127D">
        <w:rPr>
          <w:rFonts w:ascii="Comic Sans MS" w:hAnsi="Comic Sans MS" w:cs="Helvetica"/>
          <w:sz w:val="24"/>
          <w:szCs w:val="24"/>
          <w:shd w:val="clear" w:color="auto" w:fill="FFFFFF"/>
        </w:rPr>
        <w:t xml:space="preserve">ite is: </w:t>
      </w:r>
      <w:hyperlink r:id="rId10" w:history="1">
        <w:r w:rsidR="0040127D" w:rsidRPr="00BB0FC4">
          <w:rPr>
            <w:rStyle w:val="Hyperlink"/>
            <w:rFonts w:ascii="Comic Sans MS" w:hAnsi="Comic Sans MS" w:cs="Helvetica"/>
            <w:sz w:val="22"/>
            <w:szCs w:val="22"/>
            <w:shd w:val="clear" w:color="auto" w:fill="FFFFFF"/>
          </w:rPr>
          <w:t>https://www.seftondirectory.com/kb5/sefton/directory/localoffer.page?localofferchannel=0</w:t>
        </w:r>
      </w:hyperlink>
    </w:p>
    <w:bookmarkEnd w:id="3"/>
    <w:p w14:paraId="44D86CFF" w14:textId="4F6F9929" w:rsidR="003D77F3" w:rsidRPr="00935E87" w:rsidRDefault="00BB0FC4" w:rsidP="003D77F3">
      <w:pPr>
        <w:rPr>
          <w:rFonts w:ascii="Comic Sans MS" w:hAnsi="Comic Sans MS"/>
          <w:sz w:val="24"/>
          <w:szCs w:val="24"/>
        </w:rPr>
      </w:pPr>
      <w:r>
        <w:rPr>
          <w:rFonts w:ascii="Comic Sans MS" w:hAnsi="Comic Sans MS" w:cs="Helvetica"/>
          <w:sz w:val="24"/>
          <w:szCs w:val="24"/>
          <w:shd w:val="clear" w:color="auto" w:fill="FFFFFF"/>
        </w:rPr>
        <w:t xml:space="preserve">It </w:t>
      </w:r>
      <w:r w:rsidR="003D77F3" w:rsidRPr="00935E87">
        <w:rPr>
          <w:rFonts w:ascii="Comic Sans MS" w:hAnsi="Comic Sans MS" w:cs="Helvetica"/>
          <w:sz w:val="24"/>
          <w:szCs w:val="24"/>
          <w:shd w:val="clear" w:color="auto" w:fill="FFFFFF"/>
        </w:rPr>
        <w:t xml:space="preserve">provides families and professionals with accessible information about </w:t>
      </w:r>
      <w:r w:rsidR="003D77F3">
        <w:rPr>
          <w:rFonts w:ascii="Comic Sans MS" w:hAnsi="Comic Sans MS" w:cs="Helvetica"/>
          <w:sz w:val="24"/>
          <w:szCs w:val="24"/>
          <w:shd w:val="clear" w:color="auto" w:fill="FFFFFF"/>
        </w:rPr>
        <w:t xml:space="preserve">the local </w:t>
      </w:r>
      <w:r w:rsidR="003D77F3" w:rsidRPr="00935E87">
        <w:rPr>
          <w:rFonts w:ascii="Comic Sans MS" w:hAnsi="Comic Sans MS" w:cs="Helvetica"/>
          <w:sz w:val="24"/>
          <w:szCs w:val="24"/>
          <w:shd w:val="clear" w:color="auto" w:fill="FFFFFF"/>
        </w:rPr>
        <w:t xml:space="preserve">services and support available to children and young people age 0-25yrs </w:t>
      </w:r>
      <w:r w:rsidR="003D77F3">
        <w:rPr>
          <w:rFonts w:ascii="Comic Sans MS" w:hAnsi="Comic Sans MS" w:cs="Helvetica"/>
          <w:sz w:val="24"/>
          <w:szCs w:val="24"/>
          <w:shd w:val="clear" w:color="auto" w:fill="FFFFFF"/>
        </w:rPr>
        <w:t>w</w:t>
      </w:r>
      <w:r w:rsidR="003D77F3" w:rsidRPr="00935E87">
        <w:rPr>
          <w:rFonts w:ascii="Comic Sans MS" w:hAnsi="Comic Sans MS" w:cs="Helvetica"/>
          <w:sz w:val="24"/>
          <w:szCs w:val="24"/>
          <w:shd w:val="clear" w:color="auto" w:fill="FFFFFF"/>
        </w:rPr>
        <w:t xml:space="preserve">ho have special educational needs and / or a disability. </w:t>
      </w:r>
      <w:r w:rsidR="003D77F3">
        <w:rPr>
          <w:rFonts w:ascii="Comic Sans MS" w:hAnsi="Comic Sans MS" w:cs="Helvetica"/>
          <w:sz w:val="24"/>
          <w:szCs w:val="24"/>
          <w:shd w:val="clear" w:color="auto" w:fill="FFFFFF"/>
        </w:rPr>
        <w:t>There is a link to this site on our school website.</w:t>
      </w:r>
    </w:p>
    <w:p w14:paraId="5B4F2F64" w14:textId="77777777" w:rsidR="00122360" w:rsidRDefault="00122360" w:rsidP="00DF0C14">
      <w:pPr>
        <w:rPr>
          <w:rFonts w:ascii="Comic Sans MS" w:hAnsi="Comic Sans MS"/>
          <w:sz w:val="24"/>
          <w:szCs w:val="24"/>
        </w:rPr>
      </w:pPr>
    </w:p>
    <w:p w14:paraId="3DDA42BC" w14:textId="2FDCB668" w:rsidR="00DF0C14" w:rsidRDefault="003D77F3" w:rsidP="00DF0C14">
      <w:pPr>
        <w:rPr>
          <w:rFonts w:ascii="Comic Sans MS" w:hAnsi="Comic Sans MS"/>
          <w:sz w:val="24"/>
          <w:szCs w:val="24"/>
        </w:rPr>
      </w:pPr>
      <w:r>
        <w:rPr>
          <w:rFonts w:ascii="Comic Sans MS" w:hAnsi="Comic Sans MS"/>
          <w:sz w:val="24"/>
          <w:szCs w:val="24"/>
        </w:rPr>
        <w:t xml:space="preserve">On our school website, parents can </w:t>
      </w:r>
      <w:r w:rsidR="00DF0C14">
        <w:rPr>
          <w:rFonts w:ascii="Comic Sans MS" w:hAnsi="Comic Sans MS"/>
          <w:sz w:val="24"/>
          <w:szCs w:val="24"/>
        </w:rPr>
        <w:t xml:space="preserve">also </w:t>
      </w:r>
      <w:r>
        <w:rPr>
          <w:rFonts w:ascii="Comic Sans MS" w:hAnsi="Comic Sans MS"/>
          <w:sz w:val="24"/>
          <w:szCs w:val="24"/>
        </w:rPr>
        <w:t xml:space="preserve">access our </w:t>
      </w:r>
      <w:r w:rsidRPr="003D77F3">
        <w:rPr>
          <w:rFonts w:ascii="Comic Sans MS" w:hAnsi="Comic Sans MS"/>
          <w:color w:val="0070C0"/>
          <w:sz w:val="24"/>
          <w:szCs w:val="24"/>
        </w:rPr>
        <w:t>SEN</w:t>
      </w:r>
      <w:r w:rsidR="00E71AD4">
        <w:rPr>
          <w:rFonts w:ascii="Comic Sans MS" w:hAnsi="Comic Sans MS"/>
          <w:color w:val="0070C0"/>
          <w:sz w:val="24"/>
          <w:szCs w:val="24"/>
        </w:rPr>
        <w:t>D</w:t>
      </w:r>
      <w:r w:rsidRPr="003D77F3">
        <w:rPr>
          <w:rFonts w:ascii="Comic Sans MS" w:hAnsi="Comic Sans MS"/>
          <w:color w:val="0070C0"/>
          <w:sz w:val="24"/>
          <w:szCs w:val="24"/>
        </w:rPr>
        <w:t xml:space="preserve"> Information Report</w:t>
      </w:r>
      <w:r>
        <w:rPr>
          <w:rFonts w:ascii="Comic Sans MS" w:hAnsi="Comic Sans MS"/>
          <w:sz w:val="24"/>
          <w:szCs w:val="24"/>
        </w:rPr>
        <w:t>.  This outlines how the government’s</w:t>
      </w:r>
      <w:r w:rsidR="00B96D10">
        <w:rPr>
          <w:rFonts w:ascii="Comic Sans MS" w:hAnsi="Comic Sans MS"/>
          <w:sz w:val="24"/>
          <w:szCs w:val="24"/>
        </w:rPr>
        <w:t xml:space="preserve"> </w:t>
      </w:r>
      <w:r>
        <w:rPr>
          <w:rFonts w:ascii="Comic Sans MS" w:hAnsi="Comic Sans MS"/>
          <w:sz w:val="24"/>
          <w:szCs w:val="24"/>
        </w:rPr>
        <w:t>approach to SEN</w:t>
      </w:r>
      <w:r w:rsidR="00E71AD4">
        <w:rPr>
          <w:rFonts w:ascii="Comic Sans MS" w:hAnsi="Comic Sans MS"/>
          <w:sz w:val="24"/>
          <w:szCs w:val="24"/>
        </w:rPr>
        <w:t>D</w:t>
      </w:r>
      <w:r>
        <w:rPr>
          <w:rFonts w:ascii="Comic Sans MS" w:hAnsi="Comic Sans MS"/>
          <w:sz w:val="24"/>
          <w:szCs w:val="24"/>
        </w:rPr>
        <w:t xml:space="preserve"> provision in the Code of Practice</w:t>
      </w:r>
      <w:r w:rsidR="00D23883">
        <w:rPr>
          <w:rFonts w:ascii="Comic Sans MS" w:hAnsi="Comic Sans MS"/>
          <w:sz w:val="24"/>
          <w:szCs w:val="24"/>
        </w:rPr>
        <w:t xml:space="preserve"> 0-25</w:t>
      </w:r>
      <w:r>
        <w:rPr>
          <w:rFonts w:ascii="Comic Sans MS" w:hAnsi="Comic Sans MS"/>
          <w:sz w:val="24"/>
          <w:szCs w:val="24"/>
        </w:rPr>
        <w:t xml:space="preserve"> 201</w:t>
      </w:r>
      <w:r w:rsidR="00D23883">
        <w:rPr>
          <w:rFonts w:ascii="Comic Sans MS" w:hAnsi="Comic Sans MS"/>
          <w:sz w:val="24"/>
          <w:szCs w:val="24"/>
        </w:rPr>
        <w:t>4</w:t>
      </w:r>
      <w:r>
        <w:rPr>
          <w:rFonts w:ascii="Comic Sans MS" w:hAnsi="Comic Sans MS"/>
          <w:sz w:val="24"/>
          <w:szCs w:val="24"/>
        </w:rPr>
        <w:t xml:space="preserve"> is implemented in </w:t>
      </w:r>
      <w:r w:rsidR="00DF0C14">
        <w:rPr>
          <w:rFonts w:ascii="Comic Sans MS" w:hAnsi="Comic Sans MS"/>
          <w:sz w:val="24"/>
          <w:szCs w:val="24"/>
        </w:rPr>
        <w:t xml:space="preserve">our </w:t>
      </w:r>
      <w:r>
        <w:rPr>
          <w:rFonts w:ascii="Comic Sans MS" w:hAnsi="Comic Sans MS"/>
          <w:sz w:val="24"/>
          <w:szCs w:val="24"/>
        </w:rPr>
        <w:t xml:space="preserve">school. </w:t>
      </w:r>
      <w:r w:rsidR="00DF0C14">
        <w:rPr>
          <w:rFonts w:ascii="Comic Sans MS" w:hAnsi="Comic Sans MS"/>
          <w:sz w:val="24"/>
          <w:szCs w:val="24"/>
        </w:rPr>
        <w:t xml:space="preserve">It forms our </w:t>
      </w:r>
      <w:r w:rsidR="00DF0C14" w:rsidRPr="002A5DB5">
        <w:rPr>
          <w:rFonts w:ascii="Comic Sans MS" w:hAnsi="Comic Sans MS"/>
          <w:sz w:val="24"/>
          <w:szCs w:val="24"/>
        </w:rPr>
        <w:t>school’s local SEN</w:t>
      </w:r>
      <w:r w:rsidR="00E71AD4">
        <w:rPr>
          <w:rFonts w:ascii="Comic Sans MS" w:hAnsi="Comic Sans MS"/>
          <w:sz w:val="24"/>
          <w:szCs w:val="24"/>
        </w:rPr>
        <w:t>D</w:t>
      </w:r>
      <w:r w:rsidR="00DF0C14" w:rsidRPr="002A5DB5">
        <w:rPr>
          <w:rFonts w:ascii="Comic Sans MS" w:hAnsi="Comic Sans MS"/>
          <w:sz w:val="24"/>
          <w:szCs w:val="24"/>
        </w:rPr>
        <w:t xml:space="preserve"> offer of all services available to support disabled children and children with SEN</w:t>
      </w:r>
      <w:r w:rsidR="00E71AD4">
        <w:rPr>
          <w:rFonts w:ascii="Comic Sans MS" w:hAnsi="Comic Sans MS"/>
          <w:sz w:val="24"/>
          <w:szCs w:val="24"/>
        </w:rPr>
        <w:t>D</w:t>
      </w:r>
      <w:r w:rsidR="00DF0C14" w:rsidRPr="002A5DB5">
        <w:rPr>
          <w:rFonts w:ascii="Comic Sans MS" w:hAnsi="Comic Sans MS"/>
          <w:sz w:val="24"/>
          <w:szCs w:val="24"/>
        </w:rPr>
        <w:t xml:space="preserve"> and their families. </w:t>
      </w:r>
    </w:p>
    <w:p w14:paraId="781ED211" w14:textId="77777777" w:rsidR="009006AF" w:rsidRDefault="00DF0C14" w:rsidP="00DF0C14">
      <w:pPr>
        <w:rPr>
          <w:rFonts w:ascii="Comic Sans MS" w:hAnsi="Comic Sans MS"/>
          <w:sz w:val="24"/>
          <w:szCs w:val="24"/>
        </w:rPr>
      </w:pPr>
      <w:r>
        <w:rPr>
          <w:rFonts w:ascii="Comic Sans MS" w:hAnsi="Comic Sans MS"/>
          <w:sz w:val="24"/>
          <w:szCs w:val="24"/>
        </w:rPr>
        <w:t>As detailed above, parents are kept informed and are involved at all stages of the graduated approach.</w:t>
      </w:r>
    </w:p>
    <w:p w14:paraId="34C4562A" w14:textId="77777777" w:rsidR="00E71AD4" w:rsidRDefault="00E71AD4" w:rsidP="00DF0C14">
      <w:pPr>
        <w:rPr>
          <w:rFonts w:ascii="Comic Sans MS" w:hAnsi="Comic Sans MS"/>
          <w:b/>
          <w:color w:val="0070C0"/>
          <w:sz w:val="24"/>
          <w:szCs w:val="24"/>
        </w:rPr>
      </w:pPr>
    </w:p>
    <w:p w14:paraId="2AFD4FB3" w14:textId="4607D006" w:rsidR="00E00715" w:rsidRPr="009006AF" w:rsidRDefault="00E00715" w:rsidP="00DF0C14">
      <w:pPr>
        <w:rPr>
          <w:rFonts w:ascii="Comic Sans MS" w:hAnsi="Comic Sans MS"/>
          <w:sz w:val="24"/>
          <w:szCs w:val="24"/>
        </w:rPr>
      </w:pPr>
      <w:r>
        <w:rPr>
          <w:rFonts w:ascii="Comic Sans MS" w:hAnsi="Comic Sans MS"/>
          <w:b/>
          <w:color w:val="0070C0"/>
          <w:sz w:val="24"/>
          <w:szCs w:val="24"/>
        </w:rPr>
        <w:t xml:space="preserve">Pupil </w:t>
      </w:r>
      <w:r w:rsidR="00EF4F84">
        <w:rPr>
          <w:rFonts w:ascii="Comic Sans MS" w:hAnsi="Comic Sans MS"/>
          <w:b/>
          <w:color w:val="0070C0"/>
          <w:sz w:val="24"/>
          <w:szCs w:val="24"/>
        </w:rPr>
        <w:t>Participation</w:t>
      </w:r>
    </w:p>
    <w:p w14:paraId="52E75634" w14:textId="77777777" w:rsidR="00EF4F84" w:rsidRDefault="00EF4F84" w:rsidP="00DF0C14">
      <w:pPr>
        <w:rPr>
          <w:rFonts w:ascii="Comic Sans MS" w:hAnsi="Comic Sans MS"/>
          <w:b/>
          <w:color w:val="0070C0"/>
          <w:sz w:val="24"/>
          <w:szCs w:val="24"/>
        </w:rPr>
      </w:pPr>
    </w:p>
    <w:p w14:paraId="0FE2E102" w14:textId="70B8646B" w:rsidR="00EF4F84" w:rsidRDefault="00EF4F84" w:rsidP="00DF0C14">
      <w:pPr>
        <w:rPr>
          <w:rFonts w:ascii="Comic Sans MS" w:hAnsi="Comic Sans MS"/>
          <w:sz w:val="24"/>
          <w:szCs w:val="24"/>
        </w:rPr>
      </w:pPr>
      <w:r w:rsidRPr="00C55CD0">
        <w:rPr>
          <w:rFonts w:ascii="Comic Sans MS" w:hAnsi="Comic Sans MS"/>
          <w:sz w:val="24"/>
          <w:szCs w:val="24"/>
        </w:rPr>
        <w:t xml:space="preserve">Pupils </w:t>
      </w:r>
      <w:r w:rsidR="00E71AD4" w:rsidRPr="00C55CD0">
        <w:rPr>
          <w:rFonts w:ascii="Comic Sans MS" w:hAnsi="Comic Sans MS"/>
          <w:sz w:val="24"/>
          <w:szCs w:val="24"/>
        </w:rPr>
        <w:t xml:space="preserve">are encouraged to take </w:t>
      </w:r>
      <w:r w:rsidRPr="00C55CD0">
        <w:rPr>
          <w:rFonts w:ascii="Comic Sans MS" w:hAnsi="Comic Sans MS"/>
          <w:sz w:val="24"/>
          <w:szCs w:val="24"/>
        </w:rPr>
        <w:t>responsibility for their own learning.</w:t>
      </w:r>
      <w:r w:rsidR="00E71AD4" w:rsidRPr="00C55CD0">
        <w:rPr>
          <w:rFonts w:ascii="Comic Sans MS" w:hAnsi="Comic Sans MS"/>
          <w:sz w:val="24"/>
          <w:szCs w:val="24"/>
        </w:rPr>
        <w:t xml:space="preserve"> Metacognitive approaches are used to help pupils become independent learners and make decisions themselves about which strategies work best for them.</w:t>
      </w:r>
      <w:r w:rsidRPr="00C55CD0">
        <w:rPr>
          <w:rFonts w:ascii="Comic Sans MS" w:hAnsi="Comic Sans MS"/>
          <w:sz w:val="24"/>
          <w:szCs w:val="24"/>
        </w:rPr>
        <w:t xml:space="preserve"> </w:t>
      </w:r>
      <w:bookmarkStart w:id="4" w:name="_Hlk116818815"/>
      <w:r w:rsidRPr="00C55CD0">
        <w:rPr>
          <w:rFonts w:ascii="Comic Sans MS" w:hAnsi="Comic Sans MS"/>
          <w:sz w:val="24"/>
          <w:szCs w:val="24"/>
        </w:rPr>
        <w:t xml:space="preserve">Pupils are asked </w:t>
      </w:r>
      <w:r w:rsidR="00E71AD4" w:rsidRPr="00C55CD0">
        <w:rPr>
          <w:rFonts w:ascii="Comic Sans MS" w:hAnsi="Comic Sans MS"/>
          <w:sz w:val="24"/>
          <w:szCs w:val="24"/>
        </w:rPr>
        <w:t>their views on learning</w:t>
      </w:r>
      <w:r w:rsidRPr="00C55CD0">
        <w:rPr>
          <w:rFonts w:ascii="Comic Sans MS" w:hAnsi="Comic Sans MS"/>
          <w:sz w:val="24"/>
          <w:szCs w:val="24"/>
        </w:rPr>
        <w:t xml:space="preserve"> by indicating how they feel they are progressing and what helps them </w:t>
      </w:r>
      <w:r w:rsidR="00E71AD4" w:rsidRPr="00C55CD0">
        <w:rPr>
          <w:rFonts w:ascii="Comic Sans MS" w:hAnsi="Comic Sans MS"/>
          <w:sz w:val="24"/>
          <w:szCs w:val="24"/>
        </w:rPr>
        <w:t>to learn</w:t>
      </w:r>
      <w:bookmarkEnd w:id="4"/>
      <w:r w:rsidRPr="00C55CD0">
        <w:rPr>
          <w:rFonts w:ascii="Comic Sans MS" w:hAnsi="Comic Sans MS"/>
          <w:sz w:val="24"/>
          <w:szCs w:val="24"/>
        </w:rPr>
        <w:t>.</w:t>
      </w:r>
    </w:p>
    <w:p w14:paraId="0DDED495" w14:textId="77777777" w:rsidR="00EF4F84" w:rsidRDefault="00EF4F84" w:rsidP="00DF0C14">
      <w:pPr>
        <w:rPr>
          <w:rFonts w:ascii="Comic Sans MS" w:hAnsi="Comic Sans MS"/>
          <w:sz w:val="24"/>
          <w:szCs w:val="24"/>
        </w:rPr>
      </w:pPr>
    </w:p>
    <w:p w14:paraId="388E1D37" w14:textId="77777777" w:rsidR="00EF4F84" w:rsidRDefault="00EF4F84" w:rsidP="00DF0C14">
      <w:pPr>
        <w:rPr>
          <w:rFonts w:ascii="Comic Sans MS" w:hAnsi="Comic Sans MS"/>
          <w:b/>
          <w:color w:val="0070C0"/>
          <w:sz w:val="24"/>
          <w:szCs w:val="24"/>
        </w:rPr>
      </w:pPr>
      <w:r>
        <w:rPr>
          <w:rFonts w:ascii="Comic Sans MS" w:hAnsi="Comic Sans MS"/>
          <w:b/>
          <w:color w:val="0070C0"/>
          <w:sz w:val="24"/>
          <w:szCs w:val="24"/>
        </w:rPr>
        <w:t>Supporting Pupils with Medical Conditions</w:t>
      </w:r>
    </w:p>
    <w:p w14:paraId="3F038C97" w14:textId="77777777" w:rsidR="00EF4F84" w:rsidRDefault="00EF4F84" w:rsidP="00DF0C14">
      <w:pPr>
        <w:rPr>
          <w:rFonts w:ascii="Comic Sans MS" w:hAnsi="Comic Sans MS"/>
          <w:b/>
          <w:color w:val="0070C0"/>
          <w:sz w:val="24"/>
          <w:szCs w:val="24"/>
        </w:rPr>
      </w:pPr>
    </w:p>
    <w:p w14:paraId="06354CE2" w14:textId="77777777" w:rsidR="00EF4F84" w:rsidRDefault="00EF4F84" w:rsidP="00DF0C14">
      <w:pPr>
        <w:rPr>
          <w:rFonts w:ascii="Comic Sans MS" w:hAnsi="Comic Sans MS"/>
          <w:sz w:val="24"/>
          <w:szCs w:val="24"/>
        </w:rPr>
      </w:pPr>
      <w:r>
        <w:rPr>
          <w:rFonts w:ascii="Comic Sans MS" w:hAnsi="Comic Sans MS"/>
          <w:sz w:val="24"/>
          <w:szCs w:val="24"/>
        </w:rPr>
        <w:t>Holy Rosary recognises that pupils at school with medical conditions should be properly supported so that they have full access to education, including school trips and physical education. Some children with medical conditions may be disabled and where this is the case Holy Rosary will comply with its duties under the Equality Act 2010.</w:t>
      </w:r>
    </w:p>
    <w:p w14:paraId="45D32D47" w14:textId="123D244B" w:rsidR="00EF4F84" w:rsidRDefault="006F2423" w:rsidP="00DF0C14">
      <w:pPr>
        <w:rPr>
          <w:rFonts w:ascii="Comic Sans MS" w:hAnsi="Comic Sans MS"/>
          <w:sz w:val="24"/>
          <w:szCs w:val="24"/>
        </w:rPr>
      </w:pPr>
      <w:r>
        <w:rPr>
          <w:rFonts w:ascii="Comic Sans MS" w:hAnsi="Comic Sans MS"/>
          <w:sz w:val="24"/>
          <w:szCs w:val="24"/>
        </w:rPr>
        <w:t>Some children may also have special educational needs and may have a</w:t>
      </w:r>
      <w:r w:rsidR="00BB0FC4">
        <w:rPr>
          <w:rFonts w:ascii="Comic Sans MS" w:hAnsi="Comic Sans MS"/>
          <w:sz w:val="24"/>
          <w:szCs w:val="24"/>
        </w:rPr>
        <w:t xml:space="preserve">n </w:t>
      </w:r>
      <w:r>
        <w:rPr>
          <w:rFonts w:ascii="Comic Sans MS" w:hAnsi="Comic Sans MS"/>
          <w:sz w:val="24"/>
          <w:szCs w:val="24"/>
        </w:rPr>
        <w:t>Education, Health and Care (EHC) plan which brings together health and social care needs, as well as their educational provision in accordance with the SEN</w:t>
      </w:r>
      <w:r w:rsidR="00B96D10">
        <w:rPr>
          <w:rFonts w:ascii="Comic Sans MS" w:hAnsi="Comic Sans MS"/>
          <w:sz w:val="24"/>
          <w:szCs w:val="24"/>
        </w:rPr>
        <w:t>D</w:t>
      </w:r>
      <w:r>
        <w:rPr>
          <w:rFonts w:ascii="Comic Sans MS" w:hAnsi="Comic Sans MS"/>
          <w:sz w:val="24"/>
          <w:szCs w:val="24"/>
        </w:rPr>
        <w:t xml:space="preserve"> Code of Practice</w:t>
      </w:r>
      <w:r w:rsidR="00122360">
        <w:rPr>
          <w:rFonts w:ascii="Comic Sans MS" w:hAnsi="Comic Sans MS"/>
          <w:sz w:val="24"/>
          <w:szCs w:val="24"/>
        </w:rPr>
        <w:t xml:space="preserve"> 0-25</w:t>
      </w:r>
      <w:r>
        <w:rPr>
          <w:rFonts w:ascii="Comic Sans MS" w:hAnsi="Comic Sans MS"/>
          <w:sz w:val="24"/>
          <w:szCs w:val="24"/>
        </w:rPr>
        <w:t xml:space="preserve"> 201</w:t>
      </w:r>
      <w:r w:rsidR="00122360">
        <w:rPr>
          <w:rFonts w:ascii="Comic Sans MS" w:hAnsi="Comic Sans MS"/>
          <w:sz w:val="24"/>
          <w:szCs w:val="24"/>
        </w:rPr>
        <w:t>4</w:t>
      </w:r>
      <w:r>
        <w:rPr>
          <w:rFonts w:ascii="Comic Sans MS" w:hAnsi="Comic Sans MS"/>
          <w:sz w:val="24"/>
          <w:szCs w:val="24"/>
        </w:rPr>
        <w:t>.</w:t>
      </w:r>
    </w:p>
    <w:p w14:paraId="517CD8F4" w14:textId="5D18CCFE" w:rsidR="006F2423" w:rsidRDefault="006F2423" w:rsidP="00DF0C14">
      <w:pPr>
        <w:rPr>
          <w:rFonts w:ascii="Comic Sans MS" w:hAnsi="Comic Sans MS"/>
          <w:sz w:val="24"/>
          <w:szCs w:val="24"/>
        </w:rPr>
      </w:pPr>
      <w:r>
        <w:rPr>
          <w:rFonts w:ascii="Comic Sans MS" w:hAnsi="Comic Sans MS"/>
          <w:sz w:val="24"/>
          <w:szCs w:val="24"/>
        </w:rPr>
        <w:t xml:space="preserve">Arrangements in place to support pupils at our school with medical conditions are outlined in </w:t>
      </w:r>
      <w:r w:rsidR="00F11EFF" w:rsidRPr="00F11EFF">
        <w:rPr>
          <w:rFonts w:ascii="Comic Sans MS" w:hAnsi="Comic Sans MS"/>
          <w:color w:val="0070C0"/>
          <w:sz w:val="24"/>
          <w:szCs w:val="24"/>
        </w:rPr>
        <w:t>Supporting Children at School with Medical Conditions, including Medicine Policy</w:t>
      </w:r>
      <w:r w:rsidR="00F11EFF">
        <w:rPr>
          <w:rFonts w:ascii="Comic Sans MS" w:hAnsi="Comic Sans MS"/>
          <w:sz w:val="24"/>
          <w:szCs w:val="24"/>
        </w:rPr>
        <w:t xml:space="preserve">. </w:t>
      </w:r>
      <w:r w:rsidR="00F11EFF" w:rsidRPr="00F11EFF">
        <w:rPr>
          <w:rFonts w:ascii="Comic Sans MS" w:hAnsi="Comic Sans MS"/>
          <w:sz w:val="24"/>
          <w:szCs w:val="24"/>
        </w:rPr>
        <w:t>Any pupil with a medical condition requiring medication or support in school should have an Individual Healthcare Plan (IHP) which details the support that child needs. If the parents, healthcare professional and school agree that a healthcare plan is inappropriate, a record of the child’s medical condition and any implications for the child will be kept in the child’s individual record.</w:t>
      </w:r>
    </w:p>
    <w:p w14:paraId="22926980" w14:textId="65E6192E" w:rsidR="006F72B7" w:rsidRDefault="006F72B7" w:rsidP="00DF0C14">
      <w:pPr>
        <w:rPr>
          <w:rFonts w:ascii="Comic Sans MS" w:hAnsi="Comic Sans MS"/>
          <w:sz w:val="24"/>
          <w:szCs w:val="24"/>
        </w:rPr>
      </w:pPr>
    </w:p>
    <w:p w14:paraId="4760F711" w14:textId="09B0CE15" w:rsidR="006F72B7" w:rsidRDefault="006F72B7" w:rsidP="00DF0C14">
      <w:pPr>
        <w:rPr>
          <w:rFonts w:ascii="Comic Sans MS" w:hAnsi="Comic Sans MS"/>
          <w:b/>
          <w:bCs/>
          <w:color w:val="0070C0"/>
          <w:sz w:val="24"/>
          <w:szCs w:val="24"/>
        </w:rPr>
      </w:pPr>
      <w:r w:rsidRPr="006F72B7">
        <w:rPr>
          <w:rFonts w:ascii="Comic Sans MS" w:hAnsi="Comic Sans MS"/>
          <w:b/>
          <w:bCs/>
          <w:color w:val="0070C0"/>
          <w:sz w:val="24"/>
          <w:szCs w:val="24"/>
        </w:rPr>
        <w:t>Social Emotional and Mental Health</w:t>
      </w:r>
    </w:p>
    <w:p w14:paraId="1413D898" w14:textId="77777777" w:rsidR="00434FEC" w:rsidRDefault="00434FEC" w:rsidP="00434FEC">
      <w:pPr>
        <w:rPr>
          <w:rFonts w:ascii="Comic Sans MS" w:hAnsi="Comic Sans MS"/>
          <w:sz w:val="24"/>
          <w:szCs w:val="24"/>
        </w:rPr>
      </w:pPr>
    </w:p>
    <w:p w14:paraId="6D5DE46C" w14:textId="099AD617" w:rsidR="00434FEC" w:rsidRPr="00FC6F12" w:rsidRDefault="00434FEC" w:rsidP="00434FEC">
      <w:pPr>
        <w:rPr>
          <w:rFonts w:ascii="Comic Sans MS" w:hAnsi="Comic Sans MS"/>
          <w:sz w:val="24"/>
          <w:szCs w:val="24"/>
        </w:rPr>
      </w:pPr>
      <w:r w:rsidRPr="00FC6F12">
        <w:rPr>
          <w:rFonts w:ascii="Comic Sans MS" w:hAnsi="Comic Sans MS"/>
          <w:sz w:val="24"/>
          <w:szCs w:val="24"/>
        </w:rPr>
        <w:t>Children may experience a wide range of social and emotional difficulties which manifest themselves in many ways. These may include becoming withdrawn or isolated, as well as displaying challenging, disruptive or disturbing behaviour.</w:t>
      </w:r>
    </w:p>
    <w:p w14:paraId="65410D30" w14:textId="77777777" w:rsidR="00434FEC" w:rsidRPr="00FC6F12" w:rsidRDefault="00434FEC" w:rsidP="00434FEC">
      <w:pPr>
        <w:rPr>
          <w:rFonts w:ascii="Comic Sans MS" w:hAnsi="Comic Sans MS"/>
          <w:sz w:val="24"/>
          <w:szCs w:val="24"/>
        </w:rPr>
      </w:pPr>
    </w:p>
    <w:p w14:paraId="4610F700" w14:textId="728870B5" w:rsidR="00434FEC" w:rsidRPr="00FC6F12" w:rsidRDefault="00434FEC" w:rsidP="00434FEC">
      <w:pPr>
        <w:rPr>
          <w:rFonts w:ascii="Comic Sans MS" w:hAnsi="Comic Sans MS"/>
          <w:sz w:val="24"/>
          <w:szCs w:val="24"/>
        </w:rPr>
      </w:pPr>
      <w:r w:rsidRPr="00FC6F12">
        <w:rPr>
          <w:rFonts w:ascii="Comic Sans MS" w:hAnsi="Comic Sans MS"/>
          <w:sz w:val="24"/>
          <w:szCs w:val="24"/>
        </w:rPr>
        <w:t xml:space="preserve">Social and emotional development is part of the school curriculum and children are given opportunities to discuss and explore their feelings and the feelings of others. Children learn about what they can do to maintain positive mental health, what affects their mental health, and where they can go if they need help and support. Anti-bullying has a high profile in </w:t>
      </w:r>
      <w:proofErr w:type="gramStart"/>
      <w:r w:rsidRPr="00FC6F12">
        <w:rPr>
          <w:rFonts w:ascii="Comic Sans MS" w:hAnsi="Comic Sans MS"/>
          <w:sz w:val="24"/>
          <w:szCs w:val="24"/>
        </w:rPr>
        <w:t>school</w:t>
      </w:r>
      <w:proofErr w:type="gramEnd"/>
      <w:r w:rsidRPr="00FC6F12">
        <w:rPr>
          <w:rFonts w:ascii="Comic Sans MS" w:hAnsi="Comic Sans MS"/>
          <w:sz w:val="24"/>
          <w:szCs w:val="24"/>
        </w:rPr>
        <w:t xml:space="preserve"> and we follow our Anti-bullying Policy and Single Equality Policy to prevent bullying.</w:t>
      </w:r>
    </w:p>
    <w:p w14:paraId="7F6B72A1" w14:textId="77777777" w:rsidR="00434FEC" w:rsidRPr="00FC6F12" w:rsidRDefault="00434FEC" w:rsidP="00434FEC">
      <w:pPr>
        <w:rPr>
          <w:rFonts w:ascii="Comic Sans MS" w:hAnsi="Comic Sans MS"/>
          <w:sz w:val="24"/>
          <w:szCs w:val="24"/>
        </w:rPr>
      </w:pPr>
    </w:p>
    <w:p w14:paraId="038016C5" w14:textId="7F8D27A9" w:rsidR="00434FEC" w:rsidRPr="00FC6F12" w:rsidRDefault="00434FEC" w:rsidP="00434FEC">
      <w:pPr>
        <w:rPr>
          <w:rFonts w:ascii="Comic Sans MS" w:hAnsi="Comic Sans MS"/>
          <w:sz w:val="24"/>
          <w:szCs w:val="24"/>
        </w:rPr>
      </w:pPr>
      <w:r w:rsidRPr="00FC6F12">
        <w:rPr>
          <w:rFonts w:ascii="Comic Sans MS" w:hAnsi="Comic Sans MS"/>
          <w:sz w:val="24"/>
          <w:szCs w:val="24"/>
        </w:rPr>
        <w:t xml:space="preserve">Additional pastoral support is available in school for children who have social and emotional needs. School also accesses specialist support from a range of mental health professionals and organisations that provide support to children with mental health needs and their families.  </w:t>
      </w:r>
    </w:p>
    <w:p w14:paraId="1D4D9F62" w14:textId="45E83EE1" w:rsidR="00434FEC" w:rsidRPr="00FC6F12" w:rsidRDefault="00434FEC" w:rsidP="00434FEC">
      <w:pPr>
        <w:rPr>
          <w:rFonts w:ascii="Comic Sans MS" w:hAnsi="Comic Sans MS"/>
          <w:sz w:val="24"/>
          <w:szCs w:val="24"/>
        </w:rPr>
      </w:pPr>
    </w:p>
    <w:p w14:paraId="79C11421" w14:textId="414E8262" w:rsidR="00434FEC" w:rsidRDefault="00434FEC" w:rsidP="00434FEC">
      <w:pPr>
        <w:rPr>
          <w:rFonts w:ascii="Comic Sans MS" w:hAnsi="Comic Sans MS"/>
          <w:sz w:val="24"/>
          <w:szCs w:val="24"/>
        </w:rPr>
      </w:pPr>
      <w:r w:rsidRPr="00FC6F12">
        <w:rPr>
          <w:rFonts w:ascii="Comic Sans MS" w:hAnsi="Comic Sans MS"/>
          <w:sz w:val="24"/>
          <w:szCs w:val="24"/>
        </w:rPr>
        <w:t xml:space="preserve">Staff receive </w:t>
      </w:r>
      <w:r w:rsidR="006323C6" w:rsidRPr="00FC6F12">
        <w:rPr>
          <w:rFonts w:ascii="Comic Sans MS" w:hAnsi="Comic Sans MS"/>
          <w:sz w:val="24"/>
          <w:szCs w:val="24"/>
        </w:rPr>
        <w:t xml:space="preserve">training on how to promote positive mental health and how to identify and support children with mental health needs. Further information about how we support the mental health and wellbeing of our pupils can be found in our </w:t>
      </w:r>
      <w:r w:rsidR="006323C6" w:rsidRPr="00FC6F12">
        <w:rPr>
          <w:rFonts w:ascii="Comic Sans MS" w:hAnsi="Comic Sans MS"/>
          <w:color w:val="4F81BD" w:themeColor="accent1"/>
          <w:sz w:val="24"/>
          <w:szCs w:val="24"/>
        </w:rPr>
        <w:t>Mental Health and Wellbeing Policy.</w:t>
      </w:r>
    </w:p>
    <w:p w14:paraId="13E086E8" w14:textId="63F6401B" w:rsidR="00434FEC" w:rsidRDefault="00434FEC" w:rsidP="00434FEC">
      <w:pPr>
        <w:rPr>
          <w:rFonts w:ascii="Comic Sans MS" w:hAnsi="Comic Sans MS"/>
          <w:sz w:val="24"/>
          <w:szCs w:val="24"/>
        </w:rPr>
      </w:pPr>
    </w:p>
    <w:p w14:paraId="128E4EEE" w14:textId="77777777" w:rsidR="00434FEC" w:rsidRDefault="00434FEC" w:rsidP="00434FEC">
      <w:pPr>
        <w:rPr>
          <w:rFonts w:ascii="Comic Sans MS" w:hAnsi="Comic Sans MS"/>
          <w:sz w:val="24"/>
          <w:szCs w:val="24"/>
        </w:rPr>
      </w:pPr>
    </w:p>
    <w:p w14:paraId="504FA483" w14:textId="77777777" w:rsidR="00434FEC" w:rsidRDefault="00434FEC" w:rsidP="00434FEC">
      <w:pPr>
        <w:rPr>
          <w:rFonts w:ascii="Comic Sans MS" w:hAnsi="Comic Sans MS"/>
          <w:sz w:val="24"/>
          <w:szCs w:val="24"/>
        </w:rPr>
      </w:pPr>
    </w:p>
    <w:p w14:paraId="22B37EAF" w14:textId="77777777" w:rsidR="003D77F3" w:rsidRDefault="00F11EFF" w:rsidP="003D77F3">
      <w:pPr>
        <w:rPr>
          <w:rFonts w:ascii="Comic Sans MS" w:hAnsi="Comic Sans MS"/>
          <w:b/>
          <w:color w:val="0070C0"/>
          <w:sz w:val="24"/>
          <w:szCs w:val="24"/>
        </w:rPr>
      </w:pPr>
      <w:r>
        <w:rPr>
          <w:rFonts w:ascii="Comic Sans MS" w:hAnsi="Comic Sans MS"/>
          <w:b/>
          <w:color w:val="0070C0"/>
          <w:sz w:val="24"/>
          <w:szCs w:val="24"/>
        </w:rPr>
        <w:t>Monitoring and Review</w:t>
      </w:r>
    </w:p>
    <w:p w14:paraId="5B0FB30C" w14:textId="77777777" w:rsidR="00F11EFF" w:rsidRDefault="00F11EFF" w:rsidP="003D77F3">
      <w:pPr>
        <w:rPr>
          <w:rFonts w:ascii="Comic Sans MS" w:hAnsi="Comic Sans MS"/>
          <w:b/>
          <w:color w:val="0070C0"/>
          <w:sz w:val="24"/>
          <w:szCs w:val="24"/>
        </w:rPr>
      </w:pPr>
    </w:p>
    <w:p w14:paraId="0454CB66" w14:textId="5862FF98" w:rsidR="00EF03A2" w:rsidRPr="00EF03A2" w:rsidRDefault="00EF03A2" w:rsidP="00EF03A2">
      <w:pPr>
        <w:pStyle w:val="BodyText"/>
        <w:jc w:val="both"/>
        <w:rPr>
          <w:rFonts w:ascii="Comic Sans MS" w:hAnsi="Comic Sans MS"/>
        </w:rPr>
      </w:pPr>
      <w:r w:rsidRPr="00EF03A2">
        <w:rPr>
          <w:rFonts w:ascii="Comic Sans MS" w:hAnsi="Comic Sans MS"/>
        </w:rPr>
        <w:t>The SEN</w:t>
      </w:r>
      <w:r w:rsidR="004B1ABC">
        <w:rPr>
          <w:rFonts w:ascii="Comic Sans MS" w:hAnsi="Comic Sans MS"/>
        </w:rPr>
        <w:t>D</w:t>
      </w:r>
      <w:r w:rsidRPr="00EF03A2">
        <w:rPr>
          <w:rFonts w:ascii="Comic Sans MS" w:hAnsi="Comic Sans MS"/>
        </w:rPr>
        <w:t>CO monitors the progress or barriers to learning of children on the SEN</w:t>
      </w:r>
      <w:r w:rsidR="006D7ECD">
        <w:rPr>
          <w:rFonts w:ascii="Comic Sans MS" w:hAnsi="Comic Sans MS"/>
        </w:rPr>
        <w:t xml:space="preserve">D </w:t>
      </w:r>
      <w:r w:rsidRPr="00EF03A2">
        <w:rPr>
          <w:rFonts w:ascii="Comic Sans MS" w:hAnsi="Comic Sans MS"/>
        </w:rPr>
        <w:t>register. She provides staff and governors with regular summaries of the impact of our policy on the effectiveness of our SEND provision.</w:t>
      </w:r>
    </w:p>
    <w:p w14:paraId="440BBB15" w14:textId="651A9D9E" w:rsidR="00EF03A2" w:rsidRDefault="00EF03A2" w:rsidP="00EF03A2">
      <w:pPr>
        <w:pStyle w:val="BodyText"/>
        <w:jc w:val="both"/>
        <w:rPr>
          <w:rFonts w:ascii="Comic Sans MS" w:hAnsi="Comic Sans MS"/>
        </w:rPr>
      </w:pPr>
      <w:r w:rsidRPr="00EF03A2">
        <w:rPr>
          <w:rFonts w:ascii="Comic Sans MS" w:hAnsi="Comic Sans MS"/>
        </w:rPr>
        <w:t>The SEN</w:t>
      </w:r>
      <w:r w:rsidR="004B1ABC">
        <w:rPr>
          <w:rFonts w:ascii="Comic Sans MS" w:hAnsi="Comic Sans MS"/>
        </w:rPr>
        <w:t>D</w:t>
      </w:r>
      <w:r w:rsidRPr="00EF03A2">
        <w:rPr>
          <w:rFonts w:ascii="Comic Sans MS" w:hAnsi="Comic Sans MS"/>
        </w:rPr>
        <w:t>CO is involved in supporting teachers in preparing SEN Support plans for the children in their class. The SEN</w:t>
      </w:r>
      <w:r w:rsidR="004B1ABC">
        <w:rPr>
          <w:rFonts w:ascii="Comic Sans MS" w:hAnsi="Comic Sans MS"/>
        </w:rPr>
        <w:t>D</w:t>
      </w:r>
      <w:r w:rsidRPr="00EF03A2">
        <w:rPr>
          <w:rFonts w:ascii="Comic Sans MS" w:hAnsi="Comic Sans MS"/>
        </w:rPr>
        <w:t>CO and the Head Teacher hold regular meetings to review the work of the school in this area. The SEN</w:t>
      </w:r>
      <w:r w:rsidR="004B1ABC">
        <w:rPr>
          <w:rFonts w:ascii="Comic Sans MS" w:hAnsi="Comic Sans MS"/>
        </w:rPr>
        <w:t>D</w:t>
      </w:r>
      <w:r w:rsidRPr="00EF03A2">
        <w:rPr>
          <w:rFonts w:ascii="Comic Sans MS" w:hAnsi="Comic Sans MS"/>
        </w:rPr>
        <w:t>CO and the named governor with responsibili</w:t>
      </w:r>
      <w:r w:rsidR="00A47EED">
        <w:rPr>
          <w:rFonts w:ascii="Comic Sans MS" w:hAnsi="Comic Sans MS"/>
        </w:rPr>
        <w:t>ty for special needs hold regular</w:t>
      </w:r>
      <w:r w:rsidRPr="00EF03A2">
        <w:rPr>
          <w:rFonts w:ascii="Comic Sans MS" w:hAnsi="Comic Sans MS"/>
        </w:rPr>
        <w:t xml:space="preserve"> meetings.</w:t>
      </w:r>
    </w:p>
    <w:p w14:paraId="1114E2DB" w14:textId="1135A32D" w:rsidR="00EF03A2" w:rsidRDefault="00EF03A2" w:rsidP="00EF03A2">
      <w:pPr>
        <w:pStyle w:val="BodyText"/>
        <w:jc w:val="both"/>
        <w:rPr>
          <w:rFonts w:ascii="Comic Sans MS" w:hAnsi="Comic Sans MS"/>
        </w:rPr>
      </w:pPr>
      <w:r>
        <w:rPr>
          <w:rFonts w:ascii="Comic Sans MS" w:hAnsi="Comic Sans MS"/>
        </w:rPr>
        <w:t>The SEN</w:t>
      </w:r>
      <w:r w:rsidR="004B1ABC">
        <w:rPr>
          <w:rFonts w:ascii="Comic Sans MS" w:hAnsi="Comic Sans MS"/>
        </w:rPr>
        <w:t>D</w:t>
      </w:r>
      <w:r>
        <w:rPr>
          <w:rFonts w:ascii="Comic Sans MS" w:hAnsi="Comic Sans MS"/>
        </w:rPr>
        <w:t>CO regularly requests parental and pupil views in evaluating the quality of SEN</w:t>
      </w:r>
      <w:r w:rsidR="004B1ABC">
        <w:rPr>
          <w:rFonts w:ascii="Comic Sans MS" w:hAnsi="Comic Sans MS"/>
        </w:rPr>
        <w:t>D</w:t>
      </w:r>
      <w:r>
        <w:rPr>
          <w:rFonts w:ascii="Comic Sans MS" w:hAnsi="Comic Sans MS"/>
        </w:rPr>
        <w:t xml:space="preserve"> provision in school.</w:t>
      </w:r>
    </w:p>
    <w:p w14:paraId="694FB74F" w14:textId="77777777" w:rsidR="00EF03A2" w:rsidRDefault="00EF03A2" w:rsidP="00EF03A2">
      <w:pPr>
        <w:pStyle w:val="BodyText"/>
        <w:jc w:val="both"/>
        <w:rPr>
          <w:rFonts w:ascii="Comic Sans MS" w:hAnsi="Comic Sans MS"/>
        </w:rPr>
      </w:pPr>
    </w:p>
    <w:p w14:paraId="3238440A" w14:textId="77777777" w:rsidR="00EF03A2" w:rsidRPr="00EF03A2" w:rsidRDefault="00EF03A2" w:rsidP="00EF03A2">
      <w:pPr>
        <w:pStyle w:val="BodyText"/>
        <w:jc w:val="both"/>
        <w:rPr>
          <w:rFonts w:ascii="Comic Sans MS" w:hAnsi="Comic Sans MS"/>
        </w:rPr>
      </w:pPr>
      <w:r>
        <w:rPr>
          <w:rFonts w:ascii="Comic Sans MS" w:hAnsi="Comic Sans MS"/>
        </w:rPr>
        <w:t>The evaluation and monitoring arrangements outlined above promote an active process of continual review and improvement of provision for all pupils at Holy Rosary.</w:t>
      </w:r>
    </w:p>
    <w:p w14:paraId="33971484" w14:textId="77777777" w:rsidR="00EF03A2" w:rsidRPr="00EF03A2" w:rsidRDefault="00EF03A2" w:rsidP="00EF03A2">
      <w:pPr>
        <w:pStyle w:val="BodyText"/>
        <w:jc w:val="both"/>
        <w:rPr>
          <w:rFonts w:ascii="Comic Sans MS" w:hAnsi="Comic Sans MS"/>
        </w:rPr>
      </w:pPr>
    </w:p>
    <w:p w14:paraId="45FAE079" w14:textId="07703711" w:rsidR="00EF03A2" w:rsidRDefault="00EF03A2" w:rsidP="00EF03A2">
      <w:pPr>
        <w:pStyle w:val="BodyText"/>
        <w:jc w:val="both"/>
        <w:rPr>
          <w:rFonts w:ascii="Comic Sans MS" w:hAnsi="Comic Sans MS"/>
        </w:rPr>
      </w:pPr>
      <w:r w:rsidRPr="00EF03A2">
        <w:rPr>
          <w:rFonts w:ascii="Comic Sans MS" w:hAnsi="Comic Sans MS"/>
        </w:rPr>
        <w:t xml:space="preserve">The governing body will review this policy </w:t>
      </w:r>
      <w:r w:rsidR="00D23883">
        <w:rPr>
          <w:rFonts w:ascii="Comic Sans MS" w:hAnsi="Comic Sans MS"/>
        </w:rPr>
        <w:t xml:space="preserve">annually </w:t>
      </w:r>
      <w:r w:rsidRPr="00EF03A2">
        <w:rPr>
          <w:rFonts w:ascii="Comic Sans MS" w:hAnsi="Comic Sans MS"/>
        </w:rPr>
        <w:t>or in response to changes in national SEN</w:t>
      </w:r>
      <w:r w:rsidR="006D7ECD">
        <w:rPr>
          <w:rFonts w:ascii="Comic Sans MS" w:hAnsi="Comic Sans MS"/>
        </w:rPr>
        <w:t>D</w:t>
      </w:r>
      <w:r w:rsidRPr="00EF03A2">
        <w:rPr>
          <w:rFonts w:ascii="Comic Sans MS" w:hAnsi="Comic Sans MS"/>
        </w:rPr>
        <w:t xml:space="preserve"> policy.</w:t>
      </w:r>
    </w:p>
    <w:p w14:paraId="4482579A" w14:textId="77777777" w:rsidR="002A2B1E" w:rsidRPr="002A2B1E" w:rsidRDefault="002A2B1E" w:rsidP="002A2B1E">
      <w:pPr>
        <w:pStyle w:val="Heading2"/>
        <w:jc w:val="both"/>
        <w:rPr>
          <w:rFonts w:ascii="Comic Sans MS" w:hAnsi="Comic Sans MS" w:cs="Times New Roman"/>
          <w:i w:val="0"/>
          <w:iCs w:val="0"/>
          <w:color w:val="0070C0"/>
          <w:sz w:val="24"/>
          <w:szCs w:val="24"/>
          <w:u w:val="single"/>
        </w:rPr>
      </w:pPr>
      <w:r w:rsidRPr="002A2B1E">
        <w:rPr>
          <w:rFonts w:ascii="Comic Sans MS" w:hAnsi="Comic Sans MS" w:cs="Times New Roman"/>
          <w:i w:val="0"/>
          <w:iCs w:val="0"/>
          <w:color w:val="0070C0"/>
          <w:sz w:val="24"/>
          <w:szCs w:val="24"/>
        </w:rPr>
        <w:t>Allocation of Resources</w:t>
      </w:r>
      <w:r w:rsidRPr="002A2B1E">
        <w:rPr>
          <w:rFonts w:ascii="Comic Sans MS" w:hAnsi="Comic Sans MS" w:cs="Times New Roman"/>
          <w:i w:val="0"/>
          <w:iCs w:val="0"/>
          <w:color w:val="0070C0"/>
          <w:sz w:val="24"/>
          <w:szCs w:val="24"/>
          <w:u w:val="single"/>
        </w:rPr>
        <w:t xml:space="preserve">   </w:t>
      </w:r>
    </w:p>
    <w:p w14:paraId="57677A06" w14:textId="77777777" w:rsidR="002A2B1E" w:rsidRPr="002A2B1E" w:rsidRDefault="002A2B1E" w:rsidP="002A2B1E">
      <w:pPr>
        <w:jc w:val="both"/>
        <w:rPr>
          <w:rFonts w:ascii="Comic Sans MS" w:hAnsi="Comic Sans MS"/>
          <w:sz w:val="24"/>
          <w:szCs w:val="24"/>
        </w:rPr>
      </w:pPr>
    </w:p>
    <w:p w14:paraId="37C1122B" w14:textId="51C1B077" w:rsidR="002A2B1E" w:rsidRPr="002A2B1E" w:rsidRDefault="002A2B1E" w:rsidP="002A2B1E">
      <w:pPr>
        <w:jc w:val="both"/>
        <w:rPr>
          <w:rFonts w:ascii="Comic Sans MS" w:hAnsi="Comic Sans MS"/>
          <w:sz w:val="24"/>
          <w:szCs w:val="24"/>
        </w:rPr>
      </w:pPr>
      <w:r w:rsidRPr="002A2B1E">
        <w:rPr>
          <w:rFonts w:ascii="Comic Sans MS" w:hAnsi="Comic Sans MS"/>
          <w:sz w:val="24"/>
          <w:szCs w:val="24"/>
        </w:rPr>
        <w:t>The SEN</w:t>
      </w:r>
      <w:r w:rsidR="004B1ABC">
        <w:rPr>
          <w:rFonts w:ascii="Comic Sans MS" w:hAnsi="Comic Sans MS"/>
          <w:sz w:val="24"/>
          <w:szCs w:val="24"/>
        </w:rPr>
        <w:t>D</w:t>
      </w:r>
      <w:r w:rsidRPr="002A2B1E">
        <w:rPr>
          <w:rFonts w:ascii="Comic Sans MS" w:hAnsi="Comic Sans MS"/>
          <w:sz w:val="24"/>
          <w:szCs w:val="24"/>
        </w:rPr>
        <w:t>CO is responsible for the operational management of any special needs resources that are needed within the school, including the provision for pupils</w:t>
      </w:r>
      <w:r>
        <w:rPr>
          <w:rFonts w:ascii="Comic Sans MS" w:hAnsi="Comic Sans MS"/>
          <w:sz w:val="24"/>
          <w:szCs w:val="24"/>
        </w:rPr>
        <w:t xml:space="preserve"> with a</w:t>
      </w:r>
      <w:r w:rsidR="006D7ECD">
        <w:rPr>
          <w:rFonts w:ascii="Comic Sans MS" w:hAnsi="Comic Sans MS"/>
          <w:sz w:val="24"/>
          <w:szCs w:val="24"/>
        </w:rPr>
        <w:t xml:space="preserve">n </w:t>
      </w:r>
      <w:r w:rsidRPr="002A2B1E">
        <w:rPr>
          <w:rFonts w:ascii="Comic Sans MS" w:hAnsi="Comic Sans MS"/>
          <w:sz w:val="24"/>
          <w:szCs w:val="24"/>
        </w:rPr>
        <w:t>Education Health Care Plan (EHC).</w:t>
      </w:r>
    </w:p>
    <w:p w14:paraId="04E2DB3C" w14:textId="77777777" w:rsidR="002A2B1E" w:rsidRPr="002A2B1E" w:rsidRDefault="002A2B1E" w:rsidP="002A2B1E">
      <w:pPr>
        <w:tabs>
          <w:tab w:val="left" w:pos="426"/>
        </w:tabs>
        <w:jc w:val="both"/>
        <w:rPr>
          <w:rFonts w:ascii="Comic Sans MS" w:hAnsi="Comic Sans MS"/>
          <w:sz w:val="24"/>
          <w:szCs w:val="24"/>
        </w:rPr>
      </w:pPr>
      <w:r w:rsidRPr="002A2B1E">
        <w:rPr>
          <w:rFonts w:ascii="Comic Sans MS" w:hAnsi="Comic Sans MS"/>
          <w:sz w:val="24"/>
          <w:szCs w:val="24"/>
        </w:rPr>
        <w:t xml:space="preserve">The Head Teacher will inform the governing body of how the funding allocated to support special </w:t>
      </w:r>
      <w:r>
        <w:rPr>
          <w:rFonts w:ascii="Comic Sans MS" w:hAnsi="Comic Sans MS"/>
          <w:sz w:val="24"/>
          <w:szCs w:val="24"/>
        </w:rPr>
        <w:t>educational needs is to be used, e.g. staffing, resources and equipment.</w:t>
      </w:r>
    </w:p>
    <w:p w14:paraId="5FBE1E1A" w14:textId="77777777" w:rsidR="002A2B1E" w:rsidRDefault="002A2B1E" w:rsidP="002A2B1E">
      <w:pPr>
        <w:contextualSpacing/>
        <w:rPr>
          <w:rFonts w:ascii="Comic Sans MS" w:hAnsi="Comic Sans MS"/>
          <w:sz w:val="24"/>
          <w:szCs w:val="24"/>
        </w:rPr>
      </w:pPr>
    </w:p>
    <w:p w14:paraId="1B95B685" w14:textId="77777777" w:rsidR="002A2B1E" w:rsidRDefault="002A2B1E" w:rsidP="002A2B1E">
      <w:pPr>
        <w:contextualSpacing/>
        <w:rPr>
          <w:rFonts w:ascii="Comic Sans MS" w:hAnsi="Comic Sans MS"/>
          <w:b/>
          <w:color w:val="0070C0"/>
          <w:sz w:val="24"/>
          <w:szCs w:val="24"/>
        </w:rPr>
      </w:pPr>
      <w:r>
        <w:rPr>
          <w:rFonts w:ascii="Comic Sans MS" w:hAnsi="Comic Sans MS"/>
          <w:b/>
          <w:color w:val="0070C0"/>
          <w:sz w:val="24"/>
          <w:szCs w:val="24"/>
        </w:rPr>
        <w:t>Training</w:t>
      </w:r>
    </w:p>
    <w:p w14:paraId="5987D572" w14:textId="77777777" w:rsidR="002A2B1E" w:rsidRDefault="002A2B1E" w:rsidP="002A2B1E">
      <w:pPr>
        <w:contextualSpacing/>
        <w:rPr>
          <w:rFonts w:ascii="Comic Sans MS" w:hAnsi="Comic Sans MS"/>
          <w:b/>
          <w:color w:val="0070C0"/>
          <w:sz w:val="24"/>
          <w:szCs w:val="24"/>
        </w:rPr>
      </w:pPr>
    </w:p>
    <w:p w14:paraId="4B145B0B" w14:textId="77777777" w:rsidR="00DA12F5" w:rsidRDefault="002A2B1E" w:rsidP="002A2B1E">
      <w:pPr>
        <w:rPr>
          <w:rFonts w:ascii="Comic Sans MS" w:hAnsi="Comic Sans MS"/>
          <w:sz w:val="24"/>
          <w:szCs w:val="24"/>
        </w:rPr>
      </w:pPr>
      <w:proofErr w:type="gramStart"/>
      <w:r>
        <w:rPr>
          <w:rFonts w:ascii="Comic Sans MS" w:hAnsi="Comic Sans MS"/>
          <w:sz w:val="24"/>
          <w:szCs w:val="24"/>
        </w:rPr>
        <w:t>In order to</w:t>
      </w:r>
      <w:proofErr w:type="gramEnd"/>
      <w:r>
        <w:rPr>
          <w:rFonts w:ascii="Comic Sans MS" w:hAnsi="Comic Sans MS"/>
          <w:sz w:val="24"/>
          <w:szCs w:val="24"/>
        </w:rPr>
        <w:t xml:space="preserve"> maintain and develop the quality of teaching and provision </w:t>
      </w:r>
      <w:r w:rsidR="00DA12F5">
        <w:rPr>
          <w:rFonts w:ascii="Comic Sans MS" w:hAnsi="Comic Sans MS"/>
          <w:sz w:val="24"/>
          <w:szCs w:val="24"/>
        </w:rPr>
        <w:t xml:space="preserve">and for us </w:t>
      </w:r>
      <w:r>
        <w:rPr>
          <w:rFonts w:ascii="Comic Sans MS" w:hAnsi="Comic Sans MS"/>
          <w:sz w:val="24"/>
          <w:szCs w:val="24"/>
        </w:rPr>
        <w:t>to respond</w:t>
      </w:r>
      <w:r w:rsidR="00DA12F5">
        <w:rPr>
          <w:rFonts w:ascii="Comic Sans MS" w:hAnsi="Comic Sans MS"/>
          <w:sz w:val="24"/>
          <w:szCs w:val="24"/>
        </w:rPr>
        <w:t xml:space="preserve"> to the strengths and needs of our </w:t>
      </w:r>
      <w:r>
        <w:rPr>
          <w:rFonts w:ascii="Comic Sans MS" w:hAnsi="Comic Sans MS"/>
          <w:sz w:val="24"/>
          <w:szCs w:val="24"/>
        </w:rPr>
        <w:t>pupils, all staff</w:t>
      </w:r>
      <w:r w:rsidR="00DA12F5">
        <w:rPr>
          <w:rFonts w:ascii="Comic Sans MS" w:hAnsi="Comic Sans MS"/>
          <w:sz w:val="24"/>
          <w:szCs w:val="24"/>
        </w:rPr>
        <w:t xml:space="preserve"> undertake training and development. Training needs of staff are identified through school’s self-evaluation process. </w:t>
      </w:r>
    </w:p>
    <w:p w14:paraId="66F58CA9" w14:textId="152B5468" w:rsidR="00DA12F5" w:rsidRDefault="00DA12F5" w:rsidP="002A2B1E">
      <w:pPr>
        <w:rPr>
          <w:rFonts w:ascii="Comic Sans MS" w:hAnsi="Comic Sans MS"/>
          <w:sz w:val="24"/>
          <w:szCs w:val="24"/>
        </w:rPr>
      </w:pPr>
      <w:r>
        <w:rPr>
          <w:rFonts w:ascii="Comic Sans MS" w:hAnsi="Comic Sans MS"/>
          <w:sz w:val="24"/>
          <w:szCs w:val="24"/>
        </w:rPr>
        <w:t>All teachers and support staff undertake induction on taking up a post and this includes a meeting with the SEN</w:t>
      </w:r>
      <w:r w:rsidR="004B1ABC">
        <w:rPr>
          <w:rFonts w:ascii="Comic Sans MS" w:hAnsi="Comic Sans MS"/>
          <w:sz w:val="24"/>
          <w:szCs w:val="24"/>
        </w:rPr>
        <w:t>D</w:t>
      </w:r>
      <w:r>
        <w:rPr>
          <w:rFonts w:ascii="Comic Sans MS" w:hAnsi="Comic Sans MS"/>
          <w:sz w:val="24"/>
          <w:szCs w:val="24"/>
        </w:rPr>
        <w:t>CO to explain the school’s SEND provision and practice and to discuss the needs of individual pupils.</w:t>
      </w:r>
      <w:r w:rsidR="002A2B1E">
        <w:rPr>
          <w:rFonts w:ascii="Comic Sans MS" w:hAnsi="Comic Sans MS"/>
          <w:sz w:val="24"/>
          <w:szCs w:val="24"/>
        </w:rPr>
        <w:t xml:space="preserve"> </w:t>
      </w:r>
    </w:p>
    <w:p w14:paraId="75221D29" w14:textId="70C8DCCC" w:rsidR="00DA12F5" w:rsidRDefault="002A2B1E" w:rsidP="002A2B1E">
      <w:pPr>
        <w:rPr>
          <w:rFonts w:ascii="Comic Sans MS" w:hAnsi="Comic Sans MS"/>
          <w:sz w:val="24"/>
          <w:szCs w:val="24"/>
        </w:rPr>
      </w:pPr>
      <w:r w:rsidRPr="002A2B1E">
        <w:rPr>
          <w:rFonts w:ascii="Comic Sans MS" w:hAnsi="Comic Sans MS"/>
          <w:sz w:val="24"/>
          <w:szCs w:val="24"/>
        </w:rPr>
        <w:t>The SEN</w:t>
      </w:r>
      <w:r w:rsidR="004B1ABC">
        <w:rPr>
          <w:rFonts w:ascii="Comic Sans MS" w:hAnsi="Comic Sans MS"/>
          <w:sz w:val="24"/>
          <w:szCs w:val="24"/>
        </w:rPr>
        <w:t>D</w:t>
      </w:r>
      <w:r w:rsidRPr="002A2B1E">
        <w:rPr>
          <w:rFonts w:ascii="Comic Sans MS" w:hAnsi="Comic Sans MS"/>
          <w:sz w:val="24"/>
          <w:szCs w:val="24"/>
        </w:rPr>
        <w:t xml:space="preserve">CO and other identified members of staff attend courses </w:t>
      </w:r>
      <w:proofErr w:type="gramStart"/>
      <w:r w:rsidRPr="002A2B1E">
        <w:rPr>
          <w:rFonts w:ascii="Comic Sans MS" w:hAnsi="Comic Sans MS"/>
          <w:sz w:val="24"/>
          <w:szCs w:val="24"/>
        </w:rPr>
        <w:t>in order to</w:t>
      </w:r>
      <w:proofErr w:type="gramEnd"/>
      <w:r w:rsidRPr="002A2B1E">
        <w:rPr>
          <w:rFonts w:ascii="Comic Sans MS" w:hAnsi="Comic Sans MS"/>
          <w:sz w:val="24"/>
          <w:szCs w:val="24"/>
        </w:rPr>
        <w:t xml:space="preserve"> increase their expertise and knowledge </w:t>
      </w:r>
      <w:proofErr w:type="gramStart"/>
      <w:r w:rsidRPr="002A2B1E">
        <w:rPr>
          <w:rFonts w:ascii="Comic Sans MS" w:hAnsi="Comic Sans MS"/>
          <w:sz w:val="24"/>
          <w:szCs w:val="24"/>
        </w:rPr>
        <w:t>with regard to</w:t>
      </w:r>
      <w:proofErr w:type="gramEnd"/>
      <w:r w:rsidRPr="002A2B1E">
        <w:rPr>
          <w:rFonts w:ascii="Comic Sans MS" w:hAnsi="Comic Sans MS"/>
          <w:sz w:val="24"/>
          <w:szCs w:val="24"/>
        </w:rPr>
        <w:t xml:space="preserve"> SEN</w:t>
      </w:r>
      <w:r w:rsidR="006D7ECD">
        <w:rPr>
          <w:rFonts w:ascii="Comic Sans MS" w:hAnsi="Comic Sans MS"/>
          <w:sz w:val="24"/>
          <w:szCs w:val="24"/>
        </w:rPr>
        <w:t>D</w:t>
      </w:r>
      <w:r w:rsidR="00DA12F5">
        <w:rPr>
          <w:rFonts w:ascii="Comic Sans MS" w:hAnsi="Comic Sans MS"/>
          <w:sz w:val="24"/>
          <w:szCs w:val="24"/>
        </w:rPr>
        <w:t xml:space="preserve">. </w:t>
      </w:r>
      <w:r w:rsidRPr="002A2B1E">
        <w:rPr>
          <w:rFonts w:ascii="Comic Sans MS" w:hAnsi="Comic Sans MS"/>
          <w:sz w:val="24"/>
          <w:szCs w:val="24"/>
        </w:rPr>
        <w:t>The SEN</w:t>
      </w:r>
      <w:r w:rsidR="004B1ABC">
        <w:rPr>
          <w:rFonts w:ascii="Comic Sans MS" w:hAnsi="Comic Sans MS"/>
          <w:sz w:val="24"/>
          <w:szCs w:val="24"/>
        </w:rPr>
        <w:t>D</w:t>
      </w:r>
      <w:r w:rsidRPr="002A2B1E">
        <w:rPr>
          <w:rFonts w:ascii="Comic Sans MS" w:hAnsi="Comic Sans MS"/>
          <w:sz w:val="24"/>
          <w:szCs w:val="24"/>
        </w:rPr>
        <w:t xml:space="preserve">CO also </w:t>
      </w:r>
      <w:r w:rsidR="00A44D9E">
        <w:rPr>
          <w:rFonts w:ascii="Comic Sans MS" w:hAnsi="Comic Sans MS"/>
          <w:sz w:val="24"/>
          <w:szCs w:val="24"/>
        </w:rPr>
        <w:t xml:space="preserve">attends </w:t>
      </w:r>
      <w:r w:rsidR="00C72A17">
        <w:rPr>
          <w:rFonts w:ascii="Comic Sans MS" w:hAnsi="Comic Sans MS"/>
          <w:sz w:val="24"/>
          <w:szCs w:val="24"/>
        </w:rPr>
        <w:t xml:space="preserve">regular cluster group </w:t>
      </w:r>
      <w:r w:rsidR="00A44D9E">
        <w:rPr>
          <w:rFonts w:ascii="Comic Sans MS" w:hAnsi="Comic Sans MS"/>
          <w:sz w:val="24"/>
          <w:szCs w:val="24"/>
        </w:rPr>
        <w:t>meetings.</w:t>
      </w:r>
    </w:p>
    <w:p w14:paraId="4EA8F6AB" w14:textId="77777777" w:rsidR="009006AF" w:rsidRDefault="009006AF" w:rsidP="006323C6">
      <w:pPr>
        <w:rPr>
          <w:rFonts w:ascii="Comic Sans MS" w:hAnsi="Comic Sans MS"/>
          <w:color w:val="0070C0"/>
          <w:sz w:val="24"/>
          <w:szCs w:val="24"/>
          <w:u w:val="single"/>
        </w:rPr>
      </w:pPr>
    </w:p>
    <w:p w14:paraId="38C5B212" w14:textId="1989986B" w:rsidR="00DA12F5" w:rsidRPr="009006AF" w:rsidRDefault="00DA12F5" w:rsidP="006323C6">
      <w:pPr>
        <w:rPr>
          <w:rFonts w:ascii="Comic Sans MS" w:hAnsi="Comic Sans MS"/>
          <w:b/>
          <w:bCs/>
          <w:color w:val="0070C0"/>
          <w:sz w:val="24"/>
          <w:szCs w:val="24"/>
        </w:rPr>
      </w:pPr>
      <w:r w:rsidRPr="009006AF">
        <w:rPr>
          <w:rFonts w:ascii="Comic Sans MS" w:hAnsi="Comic Sans MS"/>
          <w:b/>
          <w:bCs/>
          <w:color w:val="0070C0"/>
          <w:sz w:val="24"/>
          <w:szCs w:val="24"/>
        </w:rPr>
        <w:t>Roles and Responsibilities</w:t>
      </w:r>
    </w:p>
    <w:p w14:paraId="134D1FE7" w14:textId="77777777" w:rsidR="00DA12F5" w:rsidRDefault="004139A5" w:rsidP="00DA12F5">
      <w:pPr>
        <w:rPr>
          <w:rFonts w:ascii="Comic Sans MS" w:hAnsi="Comic Sans MS"/>
          <w:sz w:val="24"/>
          <w:szCs w:val="24"/>
        </w:rPr>
      </w:pPr>
      <w:r>
        <w:rPr>
          <w:rFonts w:ascii="Comic Sans MS" w:hAnsi="Comic Sans MS"/>
          <w:sz w:val="24"/>
          <w:szCs w:val="24"/>
        </w:rPr>
        <w:t>The roles of staff with SEND responsibilities are outlined below:</w:t>
      </w:r>
    </w:p>
    <w:p w14:paraId="10CD9FB6" w14:textId="77777777" w:rsidR="00DA12F5" w:rsidRDefault="00DA12F5" w:rsidP="00DA12F5">
      <w:pPr>
        <w:rPr>
          <w:rFonts w:ascii="Comic Sans MS" w:hAnsi="Comic Sans MS"/>
          <w:color w:val="0070C0"/>
          <w:sz w:val="24"/>
          <w:szCs w:val="24"/>
          <w:u w:val="single"/>
        </w:rPr>
      </w:pPr>
    </w:p>
    <w:p w14:paraId="3B74C4D6" w14:textId="1588D750" w:rsidR="00DA12F5" w:rsidRPr="00900CCD" w:rsidRDefault="00DA12F5" w:rsidP="00DA12F5">
      <w:pPr>
        <w:rPr>
          <w:rFonts w:ascii="Comic Sans MS" w:hAnsi="Comic Sans MS"/>
          <w:color w:val="0070C0"/>
          <w:sz w:val="24"/>
          <w:szCs w:val="24"/>
          <w:u w:val="single"/>
        </w:rPr>
      </w:pPr>
      <w:r>
        <w:rPr>
          <w:rFonts w:ascii="Comic Sans MS" w:hAnsi="Comic Sans MS"/>
          <w:color w:val="0070C0"/>
          <w:sz w:val="24"/>
          <w:szCs w:val="24"/>
          <w:u w:val="single"/>
        </w:rPr>
        <w:t>Class teacher</w:t>
      </w:r>
    </w:p>
    <w:p w14:paraId="09B016AB" w14:textId="1A349D12" w:rsidR="00DA12F5" w:rsidRPr="00DA12F5" w:rsidRDefault="00DA12F5" w:rsidP="00DA12F5">
      <w:pPr>
        <w:jc w:val="both"/>
        <w:textAlignment w:val="baseline"/>
        <w:rPr>
          <w:rFonts w:ascii="Comic Sans MS" w:hAnsi="Comic Sans MS"/>
          <w:sz w:val="24"/>
          <w:szCs w:val="24"/>
          <w:lang w:eastAsia="en-GB"/>
        </w:rPr>
      </w:pPr>
      <w:r w:rsidRPr="00DA12F5">
        <w:rPr>
          <w:rFonts w:ascii="Comic Sans MS" w:hAnsi="Comic Sans MS"/>
          <w:sz w:val="24"/>
          <w:szCs w:val="24"/>
          <w:lang w:eastAsia="en-GB"/>
        </w:rPr>
        <w:t xml:space="preserve">The class teacher is responsible and accountable for providing </w:t>
      </w:r>
      <w:r w:rsidR="006D7ECD" w:rsidRPr="00C55CD0">
        <w:rPr>
          <w:rFonts w:ascii="Comic Sans MS" w:hAnsi="Comic Sans MS"/>
          <w:sz w:val="24"/>
          <w:szCs w:val="24"/>
          <w:lang w:eastAsia="en-GB"/>
        </w:rPr>
        <w:t xml:space="preserve">High </w:t>
      </w:r>
      <w:r w:rsidRPr="00C55CD0">
        <w:rPr>
          <w:rFonts w:ascii="Comic Sans MS" w:hAnsi="Comic Sans MS"/>
          <w:sz w:val="24"/>
          <w:szCs w:val="24"/>
          <w:lang w:eastAsia="en-GB"/>
        </w:rPr>
        <w:t>Quality Teaching</w:t>
      </w:r>
      <w:r w:rsidRPr="00DA12F5">
        <w:rPr>
          <w:rFonts w:ascii="Comic Sans MS" w:hAnsi="Comic Sans MS"/>
          <w:sz w:val="24"/>
          <w:szCs w:val="24"/>
          <w:lang w:eastAsia="en-GB"/>
        </w:rPr>
        <w:t xml:space="preserve"> including:</w:t>
      </w:r>
    </w:p>
    <w:p w14:paraId="43625831" w14:textId="63CD65CA" w:rsidR="00DA12F5" w:rsidRPr="00DA12F5" w:rsidRDefault="00DA12F5" w:rsidP="00DA12F5">
      <w:pPr>
        <w:numPr>
          <w:ilvl w:val="0"/>
          <w:numId w:val="28"/>
        </w:numPr>
        <w:ind w:left="375"/>
        <w:jc w:val="both"/>
        <w:textAlignment w:val="baseline"/>
        <w:rPr>
          <w:rFonts w:ascii="Comic Sans MS" w:hAnsi="Comic Sans MS"/>
          <w:sz w:val="24"/>
          <w:szCs w:val="24"/>
          <w:lang w:eastAsia="en-GB"/>
        </w:rPr>
      </w:pPr>
      <w:r w:rsidRPr="00DA12F5">
        <w:rPr>
          <w:rFonts w:ascii="Comic Sans MS" w:hAnsi="Comic Sans MS"/>
          <w:sz w:val="24"/>
          <w:szCs w:val="24"/>
          <w:lang w:eastAsia="en-GB"/>
        </w:rPr>
        <w:lastRenderedPageBreak/>
        <w:t xml:space="preserve">High quality teaching which is </w:t>
      </w:r>
      <w:r w:rsidR="004B1ABC">
        <w:rPr>
          <w:rFonts w:ascii="Comic Sans MS" w:hAnsi="Comic Sans MS"/>
          <w:sz w:val="24"/>
          <w:szCs w:val="24"/>
          <w:lang w:eastAsia="en-GB"/>
        </w:rPr>
        <w:t xml:space="preserve">adapted or </w:t>
      </w:r>
      <w:r w:rsidRPr="00DA12F5">
        <w:rPr>
          <w:rFonts w:ascii="Comic Sans MS" w:hAnsi="Comic Sans MS"/>
          <w:sz w:val="24"/>
          <w:szCs w:val="24"/>
          <w:lang w:eastAsia="en-GB"/>
        </w:rPr>
        <w:t>differentiated to each pupil’s individual need</w:t>
      </w:r>
    </w:p>
    <w:p w14:paraId="2EDE20E0" w14:textId="77777777" w:rsidR="00DA12F5" w:rsidRPr="00DA12F5" w:rsidRDefault="00DA12F5" w:rsidP="00DA12F5">
      <w:pPr>
        <w:numPr>
          <w:ilvl w:val="0"/>
          <w:numId w:val="28"/>
        </w:numPr>
        <w:ind w:left="375"/>
        <w:jc w:val="both"/>
        <w:textAlignment w:val="baseline"/>
        <w:rPr>
          <w:rFonts w:ascii="Comic Sans MS" w:hAnsi="Comic Sans MS"/>
          <w:sz w:val="24"/>
          <w:szCs w:val="24"/>
          <w:lang w:eastAsia="en-GB"/>
        </w:rPr>
      </w:pPr>
      <w:r w:rsidRPr="00DA12F5">
        <w:rPr>
          <w:rFonts w:ascii="Comic Sans MS" w:hAnsi="Comic Sans MS"/>
          <w:sz w:val="24"/>
          <w:szCs w:val="24"/>
          <w:lang w:eastAsia="en-GB"/>
        </w:rPr>
        <w:t>Adapting the learning environment to meet individual needs</w:t>
      </w:r>
    </w:p>
    <w:p w14:paraId="1A9FF962" w14:textId="77777777" w:rsidR="00DA12F5" w:rsidRPr="00DA12F5" w:rsidRDefault="00DA12F5" w:rsidP="00DA12F5">
      <w:pPr>
        <w:numPr>
          <w:ilvl w:val="0"/>
          <w:numId w:val="28"/>
        </w:numPr>
        <w:ind w:left="375"/>
        <w:jc w:val="both"/>
        <w:textAlignment w:val="baseline"/>
        <w:rPr>
          <w:rFonts w:ascii="Comic Sans MS" w:hAnsi="Comic Sans MS"/>
          <w:sz w:val="24"/>
          <w:szCs w:val="24"/>
          <w:lang w:eastAsia="en-GB"/>
        </w:rPr>
      </w:pPr>
      <w:r w:rsidRPr="00DA12F5">
        <w:rPr>
          <w:rFonts w:ascii="Comic Sans MS" w:hAnsi="Comic Sans MS"/>
          <w:sz w:val="24"/>
          <w:szCs w:val="24"/>
          <w:lang w:eastAsia="en-GB"/>
        </w:rPr>
        <w:t>Monitoring the progress of pupils and identifying, planning and delivering any additional support/intervention</w:t>
      </w:r>
    </w:p>
    <w:p w14:paraId="062EED70" w14:textId="77777777" w:rsidR="00DA12F5" w:rsidRPr="00DA12F5" w:rsidRDefault="00DA12F5" w:rsidP="00DA12F5">
      <w:pPr>
        <w:numPr>
          <w:ilvl w:val="0"/>
          <w:numId w:val="28"/>
        </w:numPr>
        <w:ind w:left="375"/>
        <w:jc w:val="both"/>
        <w:textAlignment w:val="baseline"/>
        <w:rPr>
          <w:rFonts w:ascii="Comic Sans MS" w:hAnsi="Comic Sans MS"/>
          <w:sz w:val="24"/>
          <w:szCs w:val="24"/>
          <w:lang w:eastAsia="en-GB"/>
        </w:rPr>
      </w:pPr>
      <w:r w:rsidRPr="00DA12F5">
        <w:rPr>
          <w:rFonts w:ascii="Comic Sans MS" w:hAnsi="Comic Sans MS"/>
          <w:sz w:val="24"/>
          <w:szCs w:val="24"/>
          <w:lang w:eastAsia="en-GB"/>
        </w:rPr>
        <w:t>Devising and updating SEN Support plans to prioritise and focus on the next steps required for individual pupils to make progress</w:t>
      </w:r>
    </w:p>
    <w:p w14:paraId="51578414" w14:textId="77777777" w:rsidR="00DA12F5" w:rsidRDefault="00DA12F5" w:rsidP="00DA12F5">
      <w:pPr>
        <w:rPr>
          <w:rFonts w:ascii="Comic Sans MS" w:hAnsi="Comic Sans MS"/>
          <w:color w:val="0070C0"/>
          <w:sz w:val="24"/>
          <w:szCs w:val="24"/>
          <w:u w:val="single"/>
        </w:rPr>
      </w:pPr>
    </w:p>
    <w:p w14:paraId="2572DB6B" w14:textId="621687F0" w:rsidR="00DA12F5" w:rsidRPr="005B6269" w:rsidRDefault="00DA12F5" w:rsidP="00DA12F5">
      <w:pPr>
        <w:rPr>
          <w:rFonts w:ascii="Comic Sans MS" w:hAnsi="Comic Sans MS"/>
          <w:color w:val="0070C0"/>
          <w:sz w:val="24"/>
          <w:szCs w:val="24"/>
          <w:u w:val="single"/>
        </w:rPr>
      </w:pPr>
      <w:r>
        <w:rPr>
          <w:rFonts w:ascii="Comic Sans MS" w:hAnsi="Comic Sans MS"/>
          <w:color w:val="0070C0"/>
          <w:sz w:val="24"/>
          <w:szCs w:val="24"/>
          <w:u w:val="single"/>
        </w:rPr>
        <w:t xml:space="preserve">SENCO  </w:t>
      </w:r>
    </w:p>
    <w:p w14:paraId="42585DC8" w14:textId="77777777" w:rsidR="004139A5" w:rsidRDefault="004139A5" w:rsidP="00DA12F5">
      <w:pPr>
        <w:rPr>
          <w:rFonts w:ascii="Comic Sans MS" w:hAnsi="Comic Sans MS"/>
          <w:sz w:val="24"/>
          <w:szCs w:val="24"/>
        </w:rPr>
      </w:pPr>
    </w:p>
    <w:p w14:paraId="53128730" w14:textId="59C6ED5E" w:rsidR="00DA12F5" w:rsidRDefault="00DA12F5" w:rsidP="00DA12F5">
      <w:pPr>
        <w:rPr>
          <w:rFonts w:ascii="Comic Sans MS" w:hAnsi="Comic Sans MS"/>
          <w:sz w:val="24"/>
          <w:szCs w:val="24"/>
        </w:rPr>
      </w:pPr>
      <w:r>
        <w:rPr>
          <w:rFonts w:ascii="Comic Sans MS" w:hAnsi="Comic Sans MS"/>
          <w:sz w:val="24"/>
          <w:szCs w:val="24"/>
        </w:rPr>
        <w:t>The SEN</w:t>
      </w:r>
      <w:r w:rsidR="004B1ABC">
        <w:rPr>
          <w:rFonts w:ascii="Comic Sans MS" w:hAnsi="Comic Sans MS"/>
          <w:sz w:val="24"/>
          <w:szCs w:val="24"/>
        </w:rPr>
        <w:t>D</w:t>
      </w:r>
      <w:r>
        <w:rPr>
          <w:rFonts w:ascii="Comic Sans MS" w:hAnsi="Comic Sans MS"/>
          <w:sz w:val="24"/>
          <w:szCs w:val="24"/>
        </w:rPr>
        <w:t>CO is responsible for:</w:t>
      </w:r>
    </w:p>
    <w:p w14:paraId="08D92BDC" w14:textId="77777777" w:rsidR="00DA12F5" w:rsidRDefault="00DA12F5" w:rsidP="00DA12F5">
      <w:pPr>
        <w:pStyle w:val="ListParagraph"/>
        <w:numPr>
          <w:ilvl w:val="0"/>
          <w:numId w:val="39"/>
        </w:numPr>
        <w:contextualSpacing/>
        <w:rPr>
          <w:rFonts w:ascii="Comic Sans MS" w:hAnsi="Comic Sans MS"/>
          <w:sz w:val="24"/>
          <w:szCs w:val="24"/>
        </w:rPr>
      </w:pPr>
      <w:r>
        <w:rPr>
          <w:rFonts w:ascii="Comic Sans MS" w:hAnsi="Comic Sans MS"/>
          <w:sz w:val="24"/>
          <w:szCs w:val="24"/>
        </w:rPr>
        <w:t xml:space="preserve">Co-ordinating provision for children with SEN, including exam access arrangements. </w:t>
      </w:r>
    </w:p>
    <w:p w14:paraId="0E744E39" w14:textId="77777777" w:rsidR="00DA12F5" w:rsidRDefault="00DA12F5" w:rsidP="00DA12F5">
      <w:pPr>
        <w:pStyle w:val="ListParagraph"/>
        <w:numPr>
          <w:ilvl w:val="0"/>
          <w:numId w:val="39"/>
        </w:numPr>
        <w:contextualSpacing/>
        <w:rPr>
          <w:rFonts w:ascii="Comic Sans MS" w:hAnsi="Comic Sans MS"/>
          <w:sz w:val="24"/>
          <w:szCs w:val="24"/>
        </w:rPr>
      </w:pPr>
      <w:r>
        <w:rPr>
          <w:rFonts w:ascii="Comic Sans MS" w:hAnsi="Comic Sans MS"/>
          <w:sz w:val="24"/>
          <w:szCs w:val="24"/>
        </w:rPr>
        <w:t xml:space="preserve">Developing the school’s </w:t>
      </w:r>
      <w:r w:rsidRPr="00DA611C">
        <w:rPr>
          <w:rFonts w:ascii="Comic Sans MS" w:hAnsi="Comic Sans MS"/>
          <w:color w:val="0070C0"/>
          <w:sz w:val="24"/>
          <w:szCs w:val="24"/>
        </w:rPr>
        <w:t>SEN</w:t>
      </w:r>
      <w:r w:rsidR="00A44D9E">
        <w:rPr>
          <w:rFonts w:ascii="Comic Sans MS" w:hAnsi="Comic Sans MS"/>
          <w:color w:val="0070C0"/>
          <w:sz w:val="24"/>
          <w:szCs w:val="24"/>
        </w:rPr>
        <w:t>D</w:t>
      </w:r>
      <w:r w:rsidRPr="00DA611C">
        <w:rPr>
          <w:rFonts w:ascii="Comic Sans MS" w:hAnsi="Comic Sans MS"/>
          <w:color w:val="0070C0"/>
          <w:sz w:val="24"/>
          <w:szCs w:val="24"/>
        </w:rPr>
        <w:t xml:space="preserve"> policy</w:t>
      </w:r>
      <w:r>
        <w:rPr>
          <w:rFonts w:ascii="Comic Sans MS" w:hAnsi="Comic Sans MS"/>
          <w:sz w:val="24"/>
          <w:szCs w:val="24"/>
        </w:rPr>
        <w:t>.</w:t>
      </w:r>
    </w:p>
    <w:p w14:paraId="1EE99622" w14:textId="77777777" w:rsidR="00DA12F5" w:rsidRDefault="00DA12F5" w:rsidP="00DA12F5">
      <w:pPr>
        <w:pStyle w:val="ListParagraph"/>
        <w:numPr>
          <w:ilvl w:val="0"/>
          <w:numId w:val="39"/>
        </w:numPr>
        <w:contextualSpacing/>
        <w:rPr>
          <w:rFonts w:ascii="Comic Sans MS" w:hAnsi="Comic Sans MS"/>
          <w:sz w:val="24"/>
          <w:szCs w:val="24"/>
        </w:rPr>
      </w:pPr>
      <w:r>
        <w:rPr>
          <w:rFonts w:ascii="Comic Sans MS" w:hAnsi="Comic Sans MS"/>
          <w:sz w:val="24"/>
          <w:szCs w:val="24"/>
        </w:rPr>
        <w:t>Liaising with a range of agencies outside of school who can offer advice and support to help pupils overcome any difficulties.</w:t>
      </w:r>
    </w:p>
    <w:p w14:paraId="02315D63" w14:textId="77777777" w:rsidR="00DA12F5" w:rsidRDefault="00DA12F5" w:rsidP="00DA12F5">
      <w:pPr>
        <w:pStyle w:val="ListParagraph"/>
        <w:numPr>
          <w:ilvl w:val="0"/>
          <w:numId w:val="39"/>
        </w:numPr>
        <w:contextualSpacing/>
        <w:rPr>
          <w:rFonts w:ascii="Comic Sans MS" w:hAnsi="Comic Sans MS"/>
          <w:sz w:val="24"/>
          <w:szCs w:val="24"/>
        </w:rPr>
      </w:pPr>
      <w:r>
        <w:rPr>
          <w:rFonts w:ascii="Comic Sans MS" w:hAnsi="Comic Sans MS"/>
          <w:sz w:val="24"/>
          <w:szCs w:val="24"/>
        </w:rPr>
        <w:t>Providing specialist advice and facilitating training to ensure that all staff are skilled and confident about meeting a range of needs.</w:t>
      </w:r>
    </w:p>
    <w:p w14:paraId="3AD859EF" w14:textId="77777777" w:rsidR="00DA12F5" w:rsidRDefault="00DA12F5" w:rsidP="00DA12F5">
      <w:pPr>
        <w:pStyle w:val="ListParagraph"/>
        <w:numPr>
          <w:ilvl w:val="0"/>
          <w:numId w:val="39"/>
        </w:numPr>
        <w:contextualSpacing/>
        <w:rPr>
          <w:rFonts w:ascii="Comic Sans MS" w:hAnsi="Comic Sans MS"/>
          <w:sz w:val="24"/>
          <w:szCs w:val="24"/>
        </w:rPr>
      </w:pPr>
      <w:r>
        <w:rPr>
          <w:rFonts w:ascii="Comic Sans MS" w:hAnsi="Comic Sans MS"/>
          <w:sz w:val="24"/>
          <w:szCs w:val="24"/>
        </w:rPr>
        <w:t>Monitoring progress and effectiveness of provision.</w:t>
      </w:r>
    </w:p>
    <w:p w14:paraId="18FEFDCC" w14:textId="77777777" w:rsidR="00DA12F5" w:rsidRDefault="00DA12F5" w:rsidP="00DA12F5">
      <w:pPr>
        <w:pStyle w:val="ListParagraph"/>
        <w:numPr>
          <w:ilvl w:val="0"/>
          <w:numId w:val="39"/>
        </w:numPr>
        <w:contextualSpacing/>
        <w:rPr>
          <w:rFonts w:ascii="Comic Sans MS" w:hAnsi="Comic Sans MS"/>
          <w:sz w:val="24"/>
          <w:szCs w:val="24"/>
        </w:rPr>
      </w:pPr>
      <w:r>
        <w:rPr>
          <w:rFonts w:ascii="Comic Sans MS" w:hAnsi="Comic Sans MS"/>
          <w:sz w:val="24"/>
          <w:szCs w:val="24"/>
        </w:rPr>
        <w:t xml:space="preserve">Ensuring that parents are </w:t>
      </w:r>
      <w:r w:rsidRPr="00B1028E">
        <w:rPr>
          <w:rFonts w:ascii="Comic Sans MS" w:hAnsi="Comic Sans MS"/>
          <w:sz w:val="24"/>
          <w:szCs w:val="24"/>
        </w:rPr>
        <w:t>involved in supporting</w:t>
      </w:r>
      <w:r>
        <w:rPr>
          <w:rFonts w:ascii="Comic Sans MS" w:hAnsi="Comic Sans MS"/>
          <w:sz w:val="24"/>
          <w:szCs w:val="24"/>
        </w:rPr>
        <w:t xml:space="preserve"> and reviewing</w:t>
      </w:r>
      <w:r w:rsidRPr="00B1028E">
        <w:rPr>
          <w:rFonts w:ascii="Comic Sans MS" w:hAnsi="Comic Sans MS"/>
          <w:sz w:val="24"/>
          <w:szCs w:val="24"/>
        </w:rPr>
        <w:t xml:space="preserve"> their child</w:t>
      </w:r>
      <w:r>
        <w:rPr>
          <w:rFonts w:ascii="Comic Sans MS" w:hAnsi="Comic Sans MS"/>
          <w:sz w:val="24"/>
          <w:szCs w:val="24"/>
        </w:rPr>
        <w:t>’s lea</w:t>
      </w:r>
      <w:r w:rsidR="001C6229">
        <w:rPr>
          <w:rFonts w:ascii="Comic Sans MS" w:hAnsi="Comic Sans MS"/>
          <w:sz w:val="24"/>
          <w:szCs w:val="24"/>
        </w:rPr>
        <w:t>rning and are consulted at transition times.</w:t>
      </w:r>
    </w:p>
    <w:p w14:paraId="095B28AB" w14:textId="77777777" w:rsidR="004139A5" w:rsidRDefault="004139A5" w:rsidP="00DA12F5">
      <w:pPr>
        <w:rPr>
          <w:rFonts w:ascii="Comic Sans MS" w:hAnsi="Comic Sans MS"/>
          <w:color w:val="0070C0"/>
          <w:sz w:val="24"/>
          <w:szCs w:val="24"/>
          <w:u w:val="single"/>
        </w:rPr>
      </w:pPr>
    </w:p>
    <w:p w14:paraId="2A6F9483" w14:textId="49D78110" w:rsidR="00DA12F5" w:rsidRPr="00062CA6" w:rsidRDefault="00DA12F5" w:rsidP="00DA12F5">
      <w:pPr>
        <w:rPr>
          <w:rFonts w:ascii="Comic Sans MS" w:hAnsi="Comic Sans MS"/>
          <w:color w:val="0070C0"/>
          <w:sz w:val="24"/>
          <w:szCs w:val="24"/>
        </w:rPr>
      </w:pPr>
      <w:r w:rsidRPr="00062CA6">
        <w:rPr>
          <w:rFonts w:ascii="Comic Sans MS" w:hAnsi="Comic Sans MS"/>
          <w:color w:val="0070C0"/>
          <w:sz w:val="24"/>
          <w:szCs w:val="24"/>
          <w:u w:val="single"/>
        </w:rPr>
        <w:t xml:space="preserve">Headteacher  </w:t>
      </w:r>
    </w:p>
    <w:p w14:paraId="15A13B03" w14:textId="60065D61" w:rsidR="00DA12F5" w:rsidRDefault="00DA12F5" w:rsidP="00DA12F5">
      <w:pPr>
        <w:rPr>
          <w:rFonts w:ascii="Comic Sans MS" w:hAnsi="Comic Sans MS"/>
          <w:sz w:val="24"/>
          <w:szCs w:val="24"/>
        </w:rPr>
      </w:pPr>
      <w:r>
        <w:rPr>
          <w:rFonts w:ascii="Comic Sans MS" w:hAnsi="Comic Sans MS"/>
          <w:sz w:val="24"/>
          <w:szCs w:val="24"/>
        </w:rPr>
        <w:t xml:space="preserve">The Headteacher is responsible for the </w:t>
      </w:r>
      <w:proofErr w:type="gramStart"/>
      <w:r>
        <w:rPr>
          <w:rFonts w:ascii="Comic Sans MS" w:hAnsi="Comic Sans MS"/>
          <w:sz w:val="24"/>
          <w:szCs w:val="24"/>
        </w:rPr>
        <w:t>day to day</w:t>
      </w:r>
      <w:proofErr w:type="gramEnd"/>
      <w:r>
        <w:rPr>
          <w:rFonts w:ascii="Comic Sans MS" w:hAnsi="Comic Sans MS"/>
          <w:sz w:val="24"/>
          <w:szCs w:val="24"/>
        </w:rPr>
        <w:t xml:space="preserve"> management of all aspects of the school, including the provision made for pupils with SEN</w:t>
      </w:r>
      <w:r w:rsidR="006D7ECD">
        <w:rPr>
          <w:rFonts w:ascii="Comic Sans MS" w:hAnsi="Comic Sans MS"/>
          <w:sz w:val="24"/>
          <w:szCs w:val="24"/>
        </w:rPr>
        <w:t>D</w:t>
      </w:r>
      <w:r>
        <w:rPr>
          <w:rFonts w:ascii="Comic Sans MS" w:hAnsi="Comic Sans MS"/>
          <w:sz w:val="24"/>
          <w:szCs w:val="24"/>
        </w:rPr>
        <w:t>.</w:t>
      </w:r>
    </w:p>
    <w:p w14:paraId="65619843" w14:textId="77777777" w:rsidR="00DA12F5" w:rsidRDefault="00DA12F5" w:rsidP="00DA12F5">
      <w:pPr>
        <w:rPr>
          <w:rFonts w:ascii="Comic Sans MS" w:hAnsi="Comic Sans MS"/>
          <w:color w:val="0070C0"/>
          <w:sz w:val="24"/>
          <w:szCs w:val="24"/>
          <w:u w:val="single"/>
        </w:rPr>
      </w:pPr>
    </w:p>
    <w:p w14:paraId="6C1B28B1" w14:textId="6F3933A4" w:rsidR="00DA12F5" w:rsidRDefault="00DA12F5" w:rsidP="00DA12F5">
      <w:pPr>
        <w:rPr>
          <w:rFonts w:ascii="Comic Sans MS" w:hAnsi="Comic Sans MS"/>
          <w:color w:val="0070C0"/>
          <w:sz w:val="24"/>
          <w:szCs w:val="24"/>
        </w:rPr>
      </w:pPr>
      <w:r>
        <w:rPr>
          <w:rFonts w:ascii="Comic Sans MS" w:hAnsi="Comic Sans MS"/>
          <w:color w:val="0070C0"/>
          <w:sz w:val="24"/>
          <w:szCs w:val="24"/>
          <w:u w:val="single"/>
        </w:rPr>
        <w:t>SEN</w:t>
      </w:r>
      <w:r w:rsidR="006D7ECD">
        <w:rPr>
          <w:rFonts w:ascii="Comic Sans MS" w:hAnsi="Comic Sans MS"/>
          <w:color w:val="0070C0"/>
          <w:sz w:val="24"/>
          <w:szCs w:val="24"/>
          <w:u w:val="single"/>
        </w:rPr>
        <w:t>D</w:t>
      </w:r>
      <w:r>
        <w:rPr>
          <w:rFonts w:ascii="Comic Sans MS" w:hAnsi="Comic Sans MS"/>
          <w:color w:val="0070C0"/>
          <w:sz w:val="24"/>
          <w:szCs w:val="24"/>
          <w:u w:val="single"/>
        </w:rPr>
        <w:t xml:space="preserve"> Governor</w:t>
      </w:r>
      <w:r w:rsidR="00A47EED">
        <w:rPr>
          <w:rFonts w:ascii="Comic Sans MS" w:hAnsi="Comic Sans MS"/>
          <w:color w:val="0070C0"/>
          <w:sz w:val="24"/>
          <w:szCs w:val="24"/>
        </w:rPr>
        <w:t xml:space="preserve">  </w:t>
      </w:r>
    </w:p>
    <w:p w14:paraId="68F4ECC8" w14:textId="3AB0395E" w:rsidR="00DA12F5" w:rsidRDefault="00DA12F5" w:rsidP="00DA12F5">
      <w:pPr>
        <w:rPr>
          <w:rFonts w:ascii="Comic Sans MS" w:hAnsi="Comic Sans MS"/>
          <w:sz w:val="24"/>
          <w:szCs w:val="24"/>
        </w:rPr>
      </w:pPr>
      <w:r>
        <w:rPr>
          <w:rFonts w:ascii="Comic Sans MS" w:hAnsi="Comic Sans MS"/>
          <w:sz w:val="24"/>
          <w:szCs w:val="24"/>
        </w:rPr>
        <w:t>The SEN</w:t>
      </w:r>
      <w:r w:rsidR="006D7ECD">
        <w:rPr>
          <w:rFonts w:ascii="Comic Sans MS" w:hAnsi="Comic Sans MS"/>
          <w:sz w:val="24"/>
          <w:szCs w:val="24"/>
        </w:rPr>
        <w:t>D</w:t>
      </w:r>
      <w:r>
        <w:rPr>
          <w:rFonts w:ascii="Comic Sans MS" w:hAnsi="Comic Sans MS"/>
          <w:sz w:val="24"/>
          <w:szCs w:val="24"/>
        </w:rPr>
        <w:t xml:space="preserve"> Governor is responsible for supporting the school to evaluate and develop the provision made for pupils with SEN</w:t>
      </w:r>
      <w:r w:rsidR="00D23883">
        <w:rPr>
          <w:rFonts w:ascii="Comic Sans MS" w:hAnsi="Comic Sans MS"/>
          <w:sz w:val="24"/>
          <w:szCs w:val="24"/>
        </w:rPr>
        <w:t>D</w:t>
      </w:r>
      <w:r>
        <w:rPr>
          <w:rFonts w:ascii="Comic Sans MS" w:hAnsi="Comic Sans MS"/>
          <w:sz w:val="24"/>
          <w:szCs w:val="24"/>
        </w:rPr>
        <w:t xml:space="preserve"> across the school.</w:t>
      </w:r>
    </w:p>
    <w:p w14:paraId="172CB6CF" w14:textId="77777777" w:rsidR="004139A5" w:rsidRDefault="004139A5" w:rsidP="00DA12F5">
      <w:pPr>
        <w:rPr>
          <w:rFonts w:ascii="Comic Sans MS" w:hAnsi="Comic Sans MS"/>
          <w:sz w:val="24"/>
          <w:szCs w:val="24"/>
        </w:rPr>
      </w:pPr>
    </w:p>
    <w:p w14:paraId="296DEA3C" w14:textId="77777777" w:rsidR="004139A5" w:rsidRDefault="004139A5" w:rsidP="00DA12F5">
      <w:pPr>
        <w:rPr>
          <w:rFonts w:ascii="Comic Sans MS" w:hAnsi="Comic Sans MS"/>
          <w:color w:val="0070C0"/>
          <w:sz w:val="24"/>
          <w:szCs w:val="24"/>
          <w:u w:val="single"/>
        </w:rPr>
      </w:pPr>
      <w:r w:rsidRPr="004139A5">
        <w:rPr>
          <w:rFonts w:ascii="Comic Sans MS" w:hAnsi="Comic Sans MS"/>
          <w:color w:val="0070C0"/>
          <w:sz w:val="24"/>
          <w:szCs w:val="24"/>
          <w:u w:val="single"/>
        </w:rPr>
        <w:t>Governing body</w:t>
      </w:r>
    </w:p>
    <w:p w14:paraId="78BFBAC3" w14:textId="77777777" w:rsidR="004139A5" w:rsidRPr="004139A5" w:rsidRDefault="004139A5" w:rsidP="004139A5">
      <w:pPr>
        <w:pStyle w:val="ListParagraph"/>
        <w:ind w:left="0"/>
        <w:jc w:val="both"/>
        <w:rPr>
          <w:rFonts w:ascii="Comic Sans MS" w:hAnsi="Comic Sans MS" w:cs="Times New Roman"/>
          <w:b/>
          <w:bCs/>
          <w:sz w:val="24"/>
          <w:szCs w:val="24"/>
        </w:rPr>
      </w:pPr>
      <w:r w:rsidRPr="004139A5">
        <w:rPr>
          <w:rFonts w:ascii="Comic Sans MS" w:hAnsi="Comic Sans MS" w:cs="Times New Roman"/>
          <w:sz w:val="24"/>
          <w:szCs w:val="24"/>
        </w:rPr>
        <w:t xml:space="preserve">The governing body aims to secure the necessary provision for any pupil identified as having special educational needs and disabilities. The governors have a duty to make provision for pupils with special educational needs and </w:t>
      </w:r>
      <w:proofErr w:type="gramStart"/>
      <w:r w:rsidRPr="004139A5">
        <w:rPr>
          <w:rFonts w:ascii="Comic Sans MS" w:hAnsi="Comic Sans MS" w:cs="Times New Roman"/>
          <w:sz w:val="24"/>
          <w:szCs w:val="24"/>
        </w:rPr>
        <w:t>disabilities</w:t>
      </w:r>
      <w:proofErr w:type="gramEnd"/>
      <w:r w:rsidRPr="004139A5">
        <w:rPr>
          <w:rFonts w:ascii="Comic Sans MS" w:hAnsi="Comic Sans MS" w:cs="Times New Roman"/>
          <w:sz w:val="24"/>
          <w:szCs w:val="24"/>
        </w:rPr>
        <w:t xml:space="preserve"> and they will consult the L</w:t>
      </w:r>
      <w:r>
        <w:rPr>
          <w:rFonts w:ascii="Comic Sans MS" w:hAnsi="Comic Sans MS" w:cs="Times New Roman"/>
          <w:sz w:val="24"/>
          <w:szCs w:val="24"/>
        </w:rPr>
        <w:t>E</w:t>
      </w:r>
      <w:r w:rsidRPr="004139A5">
        <w:rPr>
          <w:rFonts w:ascii="Comic Sans MS" w:hAnsi="Comic Sans MS" w:cs="Times New Roman"/>
          <w:sz w:val="24"/>
          <w:szCs w:val="24"/>
        </w:rPr>
        <w:t>A and other schools when appropriate. The governing body admits pupils with special educational needs and disabilities into school in line with the school’s agreed admissions policy. The governing body has regard for the Code of Practice when carrying out its duties towards all pupils with special educational needs.</w:t>
      </w:r>
    </w:p>
    <w:p w14:paraId="779F545C" w14:textId="77777777" w:rsidR="006323C6" w:rsidRDefault="006323C6" w:rsidP="002851C7">
      <w:pPr>
        <w:jc w:val="both"/>
        <w:textAlignment w:val="baseline"/>
        <w:rPr>
          <w:rFonts w:ascii="Comic Sans MS" w:hAnsi="Comic Sans MS"/>
          <w:color w:val="0070C0"/>
          <w:sz w:val="24"/>
          <w:szCs w:val="24"/>
          <w:u w:val="single"/>
          <w:lang w:eastAsia="en-GB"/>
        </w:rPr>
      </w:pPr>
    </w:p>
    <w:p w14:paraId="6E6CC92B" w14:textId="1C49D32D" w:rsidR="001C6229" w:rsidRPr="001C6229" w:rsidRDefault="001C6229" w:rsidP="002851C7">
      <w:pPr>
        <w:jc w:val="both"/>
        <w:textAlignment w:val="baseline"/>
        <w:rPr>
          <w:rFonts w:ascii="Comic Sans MS" w:hAnsi="Comic Sans MS"/>
          <w:color w:val="0070C0"/>
          <w:sz w:val="24"/>
          <w:szCs w:val="24"/>
          <w:lang w:eastAsia="en-GB"/>
        </w:rPr>
      </w:pPr>
      <w:r w:rsidRPr="001C6229">
        <w:rPr>
          <w:rFonts w:ascii="Comic Sans MS" w:hAnsi="Comic Sans MS"/>
          <w:color w:val="0070C0"/>
          <w:sz w:val="24"/>
          <w:szCs w:val="24"/>
          <w:u w:val="single"/>
          <w:lang w:eastAsia="en-GB"/>
        </w:rPr>
        <w:t>School Nurse</w:t>
      </w:r>
      <w:r w:rsidRPr="001C6229">
        <w:rPr>
          <w:rFonts w:ascii="Comic Sans MS" w:hAnsi="Comic Sans MS"/>
          <w:color w:val="0070C0"/>
          <w:sz w:val="24"/>
          <w:szCs w:val="24"/>
          <w:lang w:eastAsia="en-GB"/>
        </w:rPr>
        <w:t xml:space="preserve"> </w:t>
      </w:r>
      <w:r>
        <w:rPr>
          <w:rFonts w:ascii="Comic Sans MS" w:hAnsi="Comic Sans MS"/>
          <w:color w:val="0070C0"/>
          <w:sz w:val="24"/>
          <w:szCs w:val="24"/>
          <w:lang w:eastAsia="en-GB"/>
        </w:rPr>
        <w:t xml:space="preserve"> </w:t>
      </w:r>
    </w:p>
    <w:p w14:paraId="5E6E5A0D" w14:textId="1616A6F7" w:rsidR="001C6229" w:rsidRPr="001C6229" w:rsidRDefault="001C6229" w:rsidP="001C6229">
      <w:pPr>
        <w:jc w:val="both"/>
        <w:textAlignment w:val="baseline"/>
        <w:rPr>
          <w:rFonts w:ascii="Comic Sans MS" w:hAnsi="Comic Sans MS"/>
          <w:sz w:val="24"/>
          <w:szCs w:val="24"/>
          <w:lang w:eastAsia="en-GB"/>
        </w:rPr>
      </w:pPr>
      <w:r>
        <w:rPr>
          <w:rFonts w:ascii="Comic Sans MS" w:hAnsi="Comic Sans MS"/>
          <w:sz w:val="24"/>
          <w:szCs w:val="24"/>
          <w:lang w:eastAsia="en-GB"/>
        </w:rPr>
        <w:t xml:space="preserve">Parents are informed by newsletter and by the school website of </w:t>
      </w:r>
      <w:r w:rsidR="004B1ABC">
        <w:rPr>
          <w:rFonts w:ascii="Comic Sans MS" w:hAnsi="Comic Sans MS"/>
          <w:sz w:val="24"/>
          <w:szCs w:val="24"/>
          <w:lang w:eastAsia="en-GB"/>
        </w:rPr>
        <w:t>how to contact the</w:t>
      </w:r>
      <w:r>
        <w:rPr>
          <w:rFonts w:ascii="Comic Sans MS" w:hAnsi="Comic Sans MS"/>
          <w:sz w:val="24"/>
          <w:szCs w:val="24"/>
          <w:lang w:eastAsia="en-GB"/>
        </w:rPr>
        <w:t xml:space="preserve"> School </w:t>
      </w:r>
      <w:r w:rsidR="004B1ABC">
        <w:rPr>
          <w:rFonts w:ascii="Comic Sans MS" w:hAnsi="Comic Sans MS"/>
          <w:sz w:val="24"/>
          <w:szCs w:val="24"/>
          <w:lang w:eastAsia="en-GB"/>
        </w:rPr>
        <w:t>Nurse.</w:t>
      </w:r>
      <w:r>
        <w:rPr>
          <w:rFonts w:ascii="Comic Sans MS" w:hAnsi="Comic Sans MS"/>
          <w:sz w:val="24"/>
          <w:szCs w:val="24"/>
          <w:lang w:eastAsia="en-GB"/>
        </w:rPr>
        <w:t xml:space="preserve"> </w:t>
      </w:r>
      <w:r w:rsidRPr="001C6229">
        <w:rPr>
          <w:rFonts w:ascii="Comic Sans MS" w:hAnsi="Comic Sans MS"/>
          <w:sz w:val="24"/>
          <w:szCs w:val="24"/>
          <w:lang w:eastAsia="en-GB"/>
        </w:rPr>
        <w:t>The School Nurse’s role includes:</w:t>
      </w:r>
    </w:p>
    <w:p w14:paraId="4A81800F" w14:textId="77777777" w:rsidR="001C6229" w:rsidRPr="001C6229" w:rsidRDefault="001C6229" w:rsidP="001C6229">
      <w:pPr>
        <w:numPr>
          <w:ilvl w:val="0"/>
          <w:numId w:val="32"/>
        </w:numPr>
        <w:ind w:left="375"/>
        <w:jc w:val="both"/>
        <w:textAlignment w:val="baseline"/>
        <w:rPr>
          <w:rFonts w:ascii="Comic Sans MS" w:hAnsi="Comic Sans MS"/>
          <w:sz w:val="24"/>
          <w:szCs w:val="24"/>
          <w:lang w:eastAsia="en-GB"/>
        </w:rPr>
      </w:pPr>
      <w:r w:rsidRPr="001C6229">
        <w:rPr>
          <w:rFonts w:ascii="Comic Sans MS" w:hAnsi="Comic Sans MS"/>
          <w:sz w:val="24"/>
          <w:szCs w:val="24"/>
          <w:lang w:eastAsia="en-GB"/>
        </w:rPr>
        <w:t>Being the first point of contact for parents who need health advice or information. This may involve assessing individual needs, offering care or referring on to other services.</w:t>
      </w:r>
    </w:p>
    <w:p w14:paraId="651AA965" w14:textId="77777777" w:rsidR="001C6229" w:rsidRPr="001C6229" w:rsidRDefault="001C6229" w:rsidP="001C6229">
      <w:pPr>
        <w:numPr>
          <w:ilvl w:val="0"/>
          <w:numId w:val="32"/>
        </w:numPr>
        <w:ind w:left="375"/>
        <w:jc w:val="both"/>
        <w:textAlignment w:val="baseline"/>
        <w:rPr>
          <w:rFonts w:ascii="Comic Sans MS" w:hAnsi="Comic Sans MS"/>
          <w:sz w:val="24"/>
          <w:szCs w:val="24"/>
          <w:lang w:eastAsia="en-GB"/>
        </w:rPr>
      </w:pPr>
      <w:r w:rsidRPr="001C6229">
        <w:rPr>
          <w:rFonts w:ascii="Comic Sans MS" w:hAnsi="Comic Sans MS"/>
          <w:sz w:val="24"/>
          <w:szCs w:val="24"/>
          <w:lang w:eastAsia="en-GB"/>
        </w:rPr>
        <w:lastRenderedPageBreak/>
        <w:t>Supporting pupils with ongoing or specific health needs in the school environment.</w:t>
      </w:r>
    </w:p>
    <w:p w14:paraId="4AE181C0" w14:textId="77777777" w:rsidR="001C6229" w:rsidRDefault="001C6229" w:rsidP="001C6229">
      <w:pPr>
        <w:numPr>
          <w:ilvl w:val="0"/>
          <w:numId w:val="32"/>
        </w:numPr>
        <w:ind w:left="375"/>
        <w:jc w:val="both"/>
        <w:textAlignment w:val="baseline"/>
        <w:rPr>
          <w:rFonts w:ascii="Comic Sans MS" w:hAnsi="Comic Sans MS"/>
          <w:sz w:val="24"/>
          <w:szCs w:val="24"/>
          <w:lang w:eastAsia="en-GB"/>
        </w:rPr>
      </w:pPr>
      <w:r w:rsidRPr="001C6229">
        <w:rPr>
          <w:rFonts w:ascii="Comic Sans MS" w:hAnsi="Comic Sans MS"/>
          <w:sz w:val="24"/>
          <w:szCs w:val="24"/>
          <w:lang w:eastAsia="en-GB"/>
        </w:rPr>
        <w:t>Initiating and supporting activities for promoting good health across the school.</w:t>
      </w:r>
    </w:p>
    <w:p w14:paraId="483B7878" w14:textId="77777777" w:rsidR="002851C7" w:rsidRDefault="002851C7" w:rsidP="002851C7">
      <w:pPr>
        <w:jc w:val="both"/>
        <w:textAlignment w:val="baseline"/>
        <w:rPr>
          <w:rFonts w:ascii="Comic Sans MS" w:hAnsi="Comic Sans MS"/>
          <w:sz w:val="24"/>
          <w:szCs w:val="24"/>
          <w:lang w:eastAsia="en-GB"/>
        </w:rPr>
      </w:pPr>
    </w:p>
    <w:p w14:paraId="2C8965A4" w14:textId="77777777" w:rsidR="002851C7" w:rsidRPr="002851C7" w:rsidRDefault="002851C7" w:rsidP="002851C7">
      <w:pPr>
        <w:jc w:val="both"/>
        <w:textAlignment w:val="baseline"/>
        <w:rPr>
          <w:rFonts w:ascii="Comic Sans MS" w:hAnsi="Comic Sans MS"/>
          <w:b/>
          <w:color w:val="0070C0"/>
          <w:sz w:val="24"/>
          <w:szCs w:val="24"/>
          <w:lang w:eastAsia="en-GB"/>
        </w:rPr>
      </w:pPr>
      <w:r>
        <w:rPr>
          <w:rFonts w:ascii="Comic Sans MS" w:hAnsi="Comic Sans MS"/>
          <w:b/>
          <w:color w:val="0070C0"/>
          <w:sz w:val="24"/>
          <w:szCs w:val="24"/>
          <w:lang w:eastAsia="en-GB"/>
        </w:rPr>
        <w:t>Storing and Managing Information</w:t>
      </w:r>
    </w:p>
    <w:p w14:paraId="2E0D1A73" w14:textId="77777777" w:rsidR="004139A5" w:rsidRDefault="004139A5" w:rsidP="004139A5">
      <w:pPr>
        <w:jc w:val="both"/>
        <w:textAlignment w:val="baseline"/>
        <w:rPr>
          <w:rFonts w:ascii="Comic Sans MS" w:hAnsi="Comic Sans MS"/>
          <w:sz w:val="24"/>
          <w:szCs w:val="24"/>
          <w:lang w:eastAsia="en-GB"/>
        </w:rPr>
      </w:pPr>
    </w:p>
    <w:p w14:paraId="47BC6766" w14:textId="599149CF" w:rsidR="002851C7" w:rsidRPr="006D7ECD" w:rsidRDefault="002851C7" w:rsidP="002851C7">
      <w:pPr>
        <w:pStyle w:val="ListParagraph"/>
        <w:ind w:left="0"/>
        <w:jc w:val="both"/>
        <w:rPr>
          <w:rFonts w:ascii="Comic Sans MS" w:hAnsi="Comic Sans MS" w:cs="Times New Roman"/>
          <w:color w:val="FF0000"/>
          <w:sz w:val="24"/>
          <w:szCs w:val="24"/>
        </w:rPr>
      </w:pPr>
      <w:r w:rsidRPr="002851C7">
        <w:rPr>
          <w:rFonts w:ascii="Comic Sans MS" w:hAnsi="Comic Sans MS" w:cs="Times New Roman"/>
          <w:sz w:val="24"/>
          <w:szCs w:val="24"/>
        </w:rPr>
        <w:t xml:space="preserve">Class teachers will keep copies of </w:t>
      </w:r>
      <w:r w:rsidR="00780631">
        <w:rPr>
          <w:rFonts w:ascii="Comic Sans MS" w:hAnsi="Comic Sans MS" w:cs="Times New Roman"/>
          <w:sz w:val="24"/>
          <w:szCs w:val="24"/>
        </w:rPr>
        <w:t xml:space="preserve">SEN Support plans, </w:t>
      </w:r>
      <w:r w:rsidRPr="002851C7">
        <w:rPr>
          <w:rFonts w:ascii="Comic Sans MS" w:hAnsi="Comic Sans MS" w:cs="Times New Roman"/>
          <w:sz w:val="24"/>
          <w:szCs w:val="24"/>
        </w:rPr>
        <w:t xml:space="preserve">information and assessments relevant to their </w:t>
      </w:r>
      <w:proofErr w:type="gramStart"/>
      <w:r w:rsidR="00780631">
        <w:rPr>
          <w:rFonts w:ascii="Comic Sans MS" w:hAnsi="Comic Sans MS" w:cs="Times New Roman"/>
          <w:sz w:val="24"/>
          <w:szCs w:val="24"/>
        </w:rPr>
        <w:t>day to day</w:t>
      </w:r>
      <w:proofErr w:type="gramEnd"/>
      <w:r w:rsidR="00780631">
        <w:rPr>
          <w:rFonts w:ascii="Comic Sans MS" w:hAnsi="Comic Sans MS" w:cs="Times New Roman"/>
          <w:sz w:val="24"/>
          <w:szCs w:val="24"/>
        </w:rPr>
        <w:t xml:space="preserve"> </w:t>
      </w:r>
      <w:r w:rsidRPr="002851C7">
        <w:rPr>
          <w:rFonts w:ascii="Comic Sans MS" w:hAnsi="Comic Sans MS" w:cs="Times New Roman"/>
          <w:sz w:val="24"/>
          <w:szCs w:val="24"/>
        </w:rPr>
        <w:t>teaching of each pupil. Confidential information</w:t>
      </w:r>
      <w:r w:rsidR="00780631">
        <w:rPr>
          <w:rFonts w:ascii="Comic Sans MS" w:hAnsi="Comic Sans MS" w:cs="Times New Roman"/>
          <w:sz w:val="24"/>
          <w:szCs w:val="24"/>
        </w:rPr>
        <w:t>, e.g. outside agency r</w:t>
      </w:r>
      <w:r w:rsidR="00780631" w:rsidRPr="002851C7">
        <w:rPr>
          <w:rFonts w:ascii="Comic Sans MS" w:hAnsi="Comic Sans MS" w:cs="Times New Roman"/>
          <w:sz w:val="24"/>
          <w:szCs w:val="24"/>
        </w:rPr>
        <w:t>eports</w:t>
      </w:r>
      <w:r w:rsidR="00780631">
        <w:rPr>
          <w:rFonts w:ascii="Comic Sans MS" w:hAnsi="Comic Sans MS" w:cs="Times New Roman"/>
          <w:sz w:val="24"/>
          <w:szCs w:val="24"/>
        </w:rPr>
        <w:t>, medical reports</w:t>
      </w:r>
      <w:r w:rsidRPr="002851C7">
        <w:rPr>
          <w:rFonts w:ascii="Comic Sans MS" w:hAnsi="Comic Sans MS" w:cs="Times New Roman"/>
          <w:sz w:val="24"/>
          <w:szCs w:val="24"/>
        </w:rPr>
        <w:t xml:space="preserve"> will be stored securely within school.</w:t>
      </w:r>
      <w:r>
        <w:rPr>
          <w:rFonts w:ascii="Comic Sans MS" w:hAnsi="Comic Sans MS" w:cs="Times New Roman"/>
          <w:sz w:val="24"/>
          <w:szCs w:val="24"/>
        </w:rPr>
        <w:t xml:space="preserve"> When pupils leave Holy Rosary, SEN</w:t>
      </w:r>
      <w:r w:rsidR="00334E3D">
        <w:rPr>
          <w:rFonts w:ascii="Comic Sans MS" w:hAnsi="Comic Sans MS" w:cs="Times New Roman"/>
          <w:sz w:val="24"/>
          <w:szCs w:val="24"/>
        </w:rPr>
        <w:t>D</w:t>
      </w:r>
      <w:r>
        <w:rPr>
          <w:rFonts w:ascii="Comic Sans MS" w:hAnsi="Comic Sans MS" w:cs="Times New Roman"/>
          <w:sz w:val="24"/>
          <w:szCs w:val="24"/>
        </w:rPr>
        <w:t xml:space="preserve"> documents are transferred to their new school</w:t>
      </w:r>
      <w:r w:rsidR="006D7ECD">
        <w:rPr>
          <w:rFonts w:ascii="Comic Sans MS" w:hAnsi="Comic Sans MS" w:cs="Times New Roman"/>
          <w:color w:val="FF0000"/>
          <w:sz w:val="24"/>
          <w:szCs w:val="24"/>
        </w:rPr>
        <w:t>.</w:t>
      </w:r>
    </w:p>
    <w:p w14:paraId="21D781AF" w14:textId="77777777" w:rsidR="002851C7" w:rsidRDefault="002851C7" w:rsidP="002851C7">
      <w:pPr>
        <w:pStyle w:val="ListParagraph"/>
        <w:ind w:left="0"/>
        <w:jc w:val="both"/>
        <w:rPr>
          <w:rFonts w:ascii="Comic Sans MS" w:hAnsi="Comic Sans MS" w:cs="Times New Roman"/>
          <w:b/>
          <w:color w:val="0070C0"/>
          <w:sz w:val="24"/>
          <w:szCs w:val="24"/>
        </w:rPr>
      </w:pPr>
      <w:r>
        <w:rPr>
          <w:rFonts w:ascii="Comic Sans MS" w:hAnsi="Comic Sans MS" w:cs="Times New Roman"/>
          <w:b/>
          <w:color w:val="0070C0"/>
          <w:sz w:val="24"/>
          <w:szCs w:val="24"/>
        </w:rPr>
        <w:t>Accessibility</w:t>
      </w:r>
    </w:p>
    <w:p w14:paraId="6396D0F1" w14:textId="77777777" w:rsidR="00CF3B75" w:rsidRDefault="00590A34" w:rsidP="002851C7">
      <w:pPr>
        <w:pStyle w:val="ListParagraph"/>
        <w:ind w:left="0"/>
        <w:jc w:val="both"/>
        <w:rPr>
          <w:rFonts w:ascii="Comic Sans MS" w:hAnsi="Comic Sans MS"/>
          <w:sz w:val="24"/>
          <w:szCs w:val="24"/>
        </w:rPr>
      </w:pPr>
      <w:r>
        <w:rPr>
          <w:rFonts w:ascii="Comic Sans MS" w:hAnsi="Comic Sans MS"/>
          <w:sz w:val="24"/>
          <w:szCs w:val="24"/>
        </w:rPr>
        <w:t>Holy Rosary has an</w:t>
      </w:r>
      <w:r w:rsidRPr="00590A34">
        <w:rPr>
          <w:rFonts w:ascii="Comic Sans MS" w:hAnsi="Comic Sans MS"/>
          <w:sz w:val="24"/>
          <w:szCs w:val="24"/>
        </w:rPr>
        <w:t xml:space="preserve"> </w:t>
      </w:r>
      <w:r w:rsidRPr="00780631">
        <w:rPr>
          <w:rFonts w:ascii="Comic Sans MS" w:hAnsi="Comic Sans MS"/>
          <w:color w:val="0070C0"/>
          <w:sz w:val="24"/>
          <w:szCs w:val="24"/>
        </w:rPr>
        <w:t xml:space="preserve">Accessibility Plan </w:t>
      </w:r>
      <w:r w:rsidR="001D1107">
        <w:rPr>
          <w:rFonts w:ascii="Comic Sans MS" w:hAnsi="Comic Sans MS"/>
          <w:sz w:val="24"/>
          <w:szCs w:val="24"/>
        </w:rPr>
        <w:t>which has</w:t>
      </w:r>
      <w:r>
        <w:rPr>
          <w:rFonts w:ascii="Comic Sans MS" w:hAnsi="Comic Sans MS"/>
          <w:sz w:val="24"/>
          <w:szCs w:val="24"/>
        </w:rPr>
        <w:t xml:space="preserve"> been</w:t>
      </w:r>
      <w:r w:rsidRPr="00590A34">
        <w:rPr>
          <w:rFonts w:ascii="Comic Sans MS" w:hAnsi="Comic Sans MS"/>
          <w:sz w:val="24"/>
          <w:szCs w:val="24"/>
        </w:rPr>
        <w:t xml:space="preserve"> drawn up in compliance with current legislation and requirements as specified in the Equality Act 2010. </w:t>
      </w:r>
      <w:r w:rsidR="00CF3B75">
        <w:rPr>
          <w:rFonts w:ascii="Comic Sans MS" w:hAnsi="Comic Sans MS"/>
          <w:sz w:val="24"/>
          <w:szCs w:val="24"/>
        </w:rPr>
        <w:t>The school’s Accessibility Plan is aimed at:</w:t>
      </w:r>
    </w:p>
    <w:p w14:paraId="2BDA9A80" w14:textId="77777777" w:rsidR="00CF3B75" w:rsidRDefault="00590A34" w:rsidP="002851C7">
      <w:pPr>
        <w:pStyle w:val="ListParagraph"/>
        <w:ind w:left="0"/>
        <w:jc w:val="both"/>
        <w:rPr>
          <w:rFonts w:ascii="Comic Sans MS" w:hAnsi="Comic Sans MS"/>
          <w:sz w:val="24"/>
          <w:szCs w:val="24"/>
        </w:rPr>
      </w:pPr>
      <w:r w:rsidRPr="00590A34">
        <w:rPr>
          <w:rFonts w:ascii="Comic Sans MS" w:hAnsi="Comic Sans MS"/>
          <w:sz w:val="24"/>
          <w:szCs w:val="24"/>
        </w:rPr>
        <w:sym w:font="Symbol" w:char="F0B7"/>
      </w:r>
      <w:r w:rsidRPr="00590A34">
        <w:rPr>
          <w:rFonts w:ascii="Comic Sans MS" w:hAnsi="Comic Sans MS"/>
          <w:sz w:val="24"/>
          <w:szCs w:val="24"/>
        </w:rPr>
        <w:t xml:space="preserve"> increasing the extent to which disabled pupils can participate in the school </w:t>
      </w:r>
      <w:proofErr w:type="gramStart"/>
      <w:r w:rsidRPr="00590A34">
        <w:rPr>
          <w:rFonts w:ascii="Comic Sans MS" w:hAnsi="Comic Sans MS"/>
          <w:sz w:val="24"/>
          <w:szCs w:val="24"/>
        </w:rPr>
        <w:t>curriculum;</w:t>
      </w:r>
      <w:proofErr w:type="gramEnd"/>
      <w:r w:rsidRPr="00590A34">
        <w:rPr>
          <w:rFonts w:ascii="Comic Sans MS" w:hAnsi="Comic Sans MS"/>
          <w:sz w:val="24"/>
          <w:szCs w:val="24"/>
        </w:rPr>
        <w:t xml:space="preserve"> </w:t>
      </w:r>
    </w:p>
    <w:p w14:paraId="7C65D805" w14:textId="77777777" w:rsidR="00CF3B75" w:rsidRDefault="00590A34" w:rsidP="00CF3B75">
      <w:pPr>
        <w:pStyle w:val="ListParagraph"/>
        <w:ind w:left="0"/>
        <w:jc w:val="both"/>
        <w:rPr>
          <w:rFonts w:ascii="Comic Sans MS" w:hAnsi="Comic Sans MS"/>
          <w:sz w:val="24"/>
          <w:szCs w:val="24"/>
        </w:rPr>
      </w:pPr>
      <w:r w:rsidRPr="00590A34">
        <w:rPr>
          <w:rFonts w:ascii="Comic Sans MS" w:hAnsi="Comic Sans MS"/>
          <w:sz w:val="24"/>
          <w:szCs w:val="24"/>
        </w:rPr>
        <w:sym w:font="Symbol" w:char="F0B7"/>
      </w:r>
      <w:r w:rsidRPr="00590A34">
        <w:rPr>
          <w:rFonts w:ascii="Comic Sans MS" w:hAnsi="Comic Sans MS"/>
          <w:sz w:val="24"/>
          <w:szCs w:val="24"/>
        </w:rPr>
        <w:t xml:space="preserve"> </w:t>
      </w:r>
      <w:r w:rsidR="00CF3B75" w:rsidRPr="00CF3B75">
        <w:rPr>
          <w:rFonts w:ascii="Comic Sans MS" w:hAnsi="Comic Sans MS"/>
          <w:sz w:val="24"/>
          <w:szCs w:val="24"/>
        </w:rPr>
        <w:t xml:space="preserve">improving the physical environment of schools to enable disabled pupils to take better advantage of education, benefits, facilities and services provided; and </w:t>
      </w:r>
    </w:p>
    <w:p w14:paraId="6A1D2882" w14:textId="77777777" w:rsidR="00CF3B75" w:rsidRDefault="00CF3B75" w:rsidP="00CF3B75">
      <w:pPr>
        <w:pStyle w:val="ListParagraph"/>
        <w:ind w:left="0"/>
        <w:jc w:val="both"/>
      </w:pPr>
      <w:r w:rsidRPr="00CF3B75">
        <w:rPr>
          <w:rFonts w:ascii="Comic Sans MS" w:hAnsi="Comic Sans MS"/>
          <w:sz w:val="24"/>
          <w:szCs w:val="24"/>
        </w:rPr>
        <w:sym w:font="Symbol" w:char="F0B7"/>
      </w:r>
      <w:r w:rsidRPr="00CF3B75">
        <w:rPr>
          <w:rFonts w:ascii="Comic Sans MS" w:hAnsi="Comic Sans MS"/>
          <w:sz w:val="24"/>
          <w:szCs w:val="24"/>
        </w:rPr>
        <w:t xml:space="preserve"> improving the availability of accessible information to disabled pupils.</w:t>
      </w:r>
      <w:r>
        <w:t xml:space="preserve"> </w:t>
      </w:r>
    </w:p>
    <w:p w14:paraId="7BA7E441" w14:textId="77777777" w:rsidR="001D1107" w:rsidRPr="001D1107" w:rsidRDefault="001D1107" w:rsidP="00CF3B75">
      <w:pPr>
        <w:pStyle w:val="ListParagraph"/>
        <w:ind w:left="0"/>
        <w:jc w:val="both"/>
        <w:rPr>
          <w:rFonts w:ascii="Comic Sans MS" w:hAnsi="Comic Sans MS"/>
          <w:sz w:val="24"/>
          <w:szCs w:val="24"/>
        </w:rPr>
      </w:pPr>
      <w:r>
        <w:rPr>
          <w:rFonts w:ascii="Comic Sans MS" w:hAnsi="Comic Sans MS"/>
          <w:sz w:val="24"/>
          <w:szCs w:val="24"/>
        </w:rPr>
        <w:t>The Accessibility Plan is reviewed by the Governing Body every 3 years.</w:t>
      </w:r>
    </w:p>
    <w:p w14:paraId="72EC9A6E" w14:textId="77777777" w:rsidR="00590A34" w:rsidRPr="00590A34" w:rsidRDefault="00590A34" w:rsidP="00CF3B75">
      <w:pPr>
        <w:pStyle w:val="ListParagraph"/>
        <w:ind w:left="0"/>
        <w:jc w:val="both"/>
        <w:rPr>
          <w:rFonts w:ascii="Comic Sans MS" w:hAnsi="Comic Sans MS"/>
          <w:sz w:val="24"/>
          <w:szCs w:val="24"/>
        </w:rPr>
      </w:pPr>
      <w:r w:rsidRPr="00155609">
        <w:rPr>
          <w:rFonts w:ascii="Comic Sans MS" w:hAnsi="Comic Sans MS"/>
          <w:sz w:val="24"/>
          <w:szCs w:val="24"/>
        </w:rPr>
        <w:t xml:space="preserve">As a school we are happy to discuss </w:t>
      </w:r>
      <w:r>
        <w:rPr>
          <w:rFonts w:ascii="Comic Sans MS" w:hAnsi="Comic Sans MS"/>
          <w:sz w:val="24"/>
          <w:szCs w:val="24"/>
        </w:rPr>
        <w:t>individual access requirements and liaise with the LA regarding adaptations to be made.</w:t>
      </w:r>
    </w:p>
    <w:p w14:paraId="79ED61DF" w14:textId="77777777" w:rsidR="00767526" w:rsidRDefault="003A1603" w:rsidP="002851C7">
      <w:pPr>
        <w:pStyle w:val="ListParagraph"/>
        <w:ind w:left="0"/>
        <w:jc w:val="both"/>
        <w:rPr>
          <w:rFonts w:ascii="Comic Sans MS" w:hAnsi="Comic Sans MS" w:cs="Times New Roman"/>
          <w:b/>
          <w:color w:val="0070C0"/>
          <w:sz w:val="24"/>
          <w:szCs w:val="24"/>
        </w:rPr>
      </w:pPr>
      <w:r>
        <w:rPr>
          <w:rFonts w:ascii="Comic Sans MS" w:hAnsi="Comic Sans MS" w:cs="Times New Roman"/>
          <w:b/>
          <w:color w:val="0070C0"/>
          <w:sz w:val="24"/>
          <w:szCs w:val="24"/>
        </w:rPr>
        <w:t>Safeguarding</w:t>
      </w:r>
    </w:p>
    <w:p w14:paraId="22D0A837" w14:textId="77777777" w:rsidR="003A1603" w:rsidRDefault="003A1603" w:rsidP="002851C7">
      <w:pPr>
        <w:pStyle w:val="ListParagraph"/>
        <w:ind w:left="0"/>
        <w:jc w:val="both"/>
        <w:rPr>
          <w:rFonts w:ascii="Comic Sans MS" w:hAnsi="Comic Sans MS" w:cs="Times New Roman"/>
          <w:sz w:val="24"/>
          <w:szCs w:val="24"/>
        </w:rPr>
      </w:pPr>
      <w:r>
        <w:rPr>
          <w:rFonts w:ascii="Comic Sans MS" w:hAnsi="Comic Sans MS" w:cs="Times New Roman"/>
          <w:sz w:val="24"/>
          <w:szCs w:val="24"/>
        </w:rPr>
        <w:t>Holy Rosary states clearly that all forms of bullying</w:t>
      </w:r>
      <w:r w:rsidR="0099178E">
        <w:rPr>
          <w:rFonts w:ascii="Comic Sans MS" w:hAnsi="Comic Sans MS" w:cs="Times New Roman"/>
          <w:sz w:val="24"/>
          <w:szCs w:val="24"/>
        </w:rPr>
        <w:t xml:space="preserve"> and discrimination are unacceptable and will not be tolerated. We have a </w:t>
      </w:r>
      <w:r w:rsidR="0099178E" w:rsidRPr="00780631">
        <w:rPr>
          <w:rFonts w:ascii="Comic Sans MS" w:hAnsi="Comic Sans MS" w:cs="Times New Roman"/>
          <w:color w:val="0070C0"/>
          <w:sz w:val="24"/>
          <w:szCs w:val="24"/>
        </w:rPr>
        <w:t xml:space="preserve">Behaviour Policy, Anti-bullying Policy </w:t>
      </w:r>
      <w:r w:rsidR="0099178E" w:rsidRPr="001D1107">
        <w:rPr>
          <w:rFonts w:ascii="Comic Sans MS" w:hAnsi="Comic Sans MS" w:cs="Times New Roman"/>
          <w:sz w:val="24"/>
          <w:szCs w:val="24"/>
        </w:rPr>
        <w:t>and</w:t>
      </w:r>
      <w:r w:rsidR="0099178E" w:rsidRPr="001D1107">
        <w:rPr>
          <w:rFonts w:ascii="Comic Sans MS" w:hAnsi="Comic Sans MS" w:cs="Times New Roman"/>
          <w:color w:val="00B0F0"/>
          <w:sz w:val="24"/>
          <w:szCs w:val="24"/>
        </w:rPr>
        <w:t xml:space="preserve"> </w:t>
      </w:r>
      <w:r w:rsidR="0099178E" w:rsidRPr="00780631">
        <w:rPr>
          <w:rFonts w:ascii="Comic Sans MS" w:hAnsi="Comic Sans MS" w:cs="Times New Roman"/>
          <w:color w:val="0070C0"/>
          <w:sz w:val="24"/>
          <w:szCs w:val="24"/>
        </w:rPr>
        <w:t>E-Safety Policy</w:t>
      </w:r>
      <w:r w:rsidR="0099178E">
        <w:rPr>
          <w:rFonts w:ascii="Comic Sans MS" w:hAnsi="Comic Sans MS" w:cs="Times New Roman"/>
          <w:sz w:val="24"/>
          <w:szCs w:val="24"/>
        </w:rPr>
        <w:t xml:space="preserve"> in place to mitigate the risk of bullying of vulnerable learners. </w:t>
      </w:r>
    </w:p>
    <w:p w14:paraId="39D217BA" w14:textId="4C58A534" w:rsidR="0099178E" w:rsidRPr="0099178E" w:rsidRDefault="0099178E" w:rsidP="0099178E">
      <w:pPr>
        <w:jc w:val="both"/>
        <w:rPr>
          <w:rFonts w:ascii="Comic Sans MS" w:hAnsi="Comic Sans MS" w:cs="Arial"/>
          <w:bCs/>
          <w:sz w:val="24"/>
          <w:szCs w:val="24"/>
        </w:rPr>
      </w:pPr>
      <w:r w:rsidRPr="0099178E">
        <w:rPr>
          <w:rFonts w:ascii="Comic Sans MS" w:hAnsi="Comic Sans MS" w:cs="Arial"/>
          <w:bCs/>
          <w:sz w:val="24"/>
          <w:szCs w:val="24"/>
        </w:rPr>
        <w:t xml:space="preserve">All teaching and non-teaching staff are aware of their responsibilities </w:t>
      </w:r>
      <w:proofErr w:type="gramStart"/>
      <w:r w:rsidRPr="0099178E">
        <w:rPr>
          <w:rFonts w:ascii="Comic Sans MS" w:hAnsi="Comic Sans MS" w:cs="Arial"/>
          <w:bCs/>
          <w:sz w:val="24"/>
          <w:szCs w:val="24"/>
        </w:rPr>
        <w:t>with regard to</w:t>
      </w:r>
      <w:proofErr w:type="gramEnd"/>
      <w:r w:rsidRPr="0099178E">
        <w:rPr>
          <w:rFonts w:ascii="Comic Sans MS" w:hAnsi="Comic Sans MS" w:cs="Arial"/>
          <w:bCs/>
          <w:sz w:val="24"/>
          <w:szCs w:val="24"/>
        </w:rPr>
        <w:t xml:space="preserve"> the protection of children from abuse and from inappropriate and inadequate </w:t>
      </w:r>
      <w:proofErr w:type="gramStart"/>
      <w:r w:rsidRPr="0099178E">
        <w:rPr>
          <w:rFonts w:ascii="Comic Sans MS" w:hAnsi="Comic Sans MS" w:cs="Arial"/>
          <w:bCs/>
          <w:sz w:val="24"/>
          <w:szCs w:val="24"/>
        </w:rPr>
        <w:t>care,</w:t>
      </w:r>
      <w:r w:rsidR="00A6108A">
        <w:rPr>
          <w:rFonts w:ascii="Comic Sans MS" w:hAnsi="Comic Sans MS" w:cs="Arial"/>
          <w:bCs/>
          <w:sz w:val="24"/>
          <w:szCs w:val="24"/>
        </w:rPr>
        <w:t xml:space="preserve"> </w:t>
      </w:r>
      <w:r w:rsidRPr="0099178E">
        <w:rPr>
          <w:rFonts w:ascii="Comic Sans MS" w:hAnsi="Comic Sans MS" w:cs="Arial"/>
          <w:bCs/>
          <w:sz w:val="24"/>
          <w:szCs w:val="24"/>
        </w:rPr>
        <w:t>and</w:t>
      </w:r>
      <w:proofErr w:type="gramEnd"/>
      <w:r w:rsidRPr="0099178E">
        <w:rPr>
          <w:rFonts w:ascii="Comic Sans MS" w:hAnsi="Comic Sans MS" w:cs="Arial"/>
          <w:bCs/>
          <w:sz w:val="24"/>
          <w:szCs w:val="24"/>
        </w:rPr>
        <w:t xml:space="preserve"> are committed to responding in all cases where there is concern. Staff recognise that certain groups of children are more vulnerable to abuse and exploitation. This inclu</w:t>
      </w:r>
      <w:r>
        <w:rPr>
          <w:rFonts w:ascii="Comic Sans MS" w:hAnsi="Comic Sans MS" w:cs="Arial"/>
          <w:bCs/>
          <w:sz w:val="24"/>
          <w:szCs w:val="24"/>
        </w:rPr>
        <w:t xml:space="preserve">des children with special needs. Our </w:t>
      </w:r>
      <w:r w:rsidR="001D1107" w:rsidRPr="00780631">
        <w:rPr>
          <w:rFonts w:ascii="Comic Sans MS" w:hAnsi="Comic Sans MS" w:cs="Arial"/>
          <w:bCs/>
          <w:color w:val="0070C0"/>
          <w:sz w:val="24"/>
          <w:szCs w:val="24"/>
        </w:rPr>
        <w:t xml:space="preserve">Child Protection and </w:t>
      </w:r>
      <w:r w:rsidRPr="00780631">
        <w:rPr>
          <w:rFonts w:ascii="Comic Sans MS" w:hAnsi="Comic Sans MS" w:cs="Arial"/>
          <w:bCs/>
          <w:color w:val="0070C0"/>
          <w:sz w:val="24"/>
          <w:szCs w:val="24"/>
        </w:rPr>
        <w:t xml:space="preserve">Safeguarding Policy </w:t>
      </w:r>
      <w:r>
        <w:rPr>
          <w:rFonts w:ascii="Comic Sans MS" w:hAnsi="Comic Sans MS" w:cs="Arial"/>
          <w:bCs/>
          <w:sz w:val="24"/>
          <w:szCs w:val="24"/>
        </w:rPr>
        <w:t>details how we provide a safe and secure environment and promote the welfare of all children in our care.</w:t>
      </w:r>
    </w:p>
    <w:p w14:paraId="4BE51AED" w14:textId="77777777" w:rsidR="0044072D" w:rsidRDefault="0044072D" w:rsidP="00014F86">
      <w:pPr>
        <w:pStyle w:val="ListParagraph"/>
        <w:ind w:left="0"/>
        <w:jc w:val="both"/>
        <w:rPr>
          <w:rFonts w:ascii="Comic Sans MS" w:hAnsi="Comic Sans MS" w:cs="Times New Roman"/>
          <w:b/>
          <w:bCs/>
          <w:color w:val="0070C0"/>
          <w:sz w:val="24"/>
          <w:szCs w:val="24"/>
        </w:rPr>
      </w:pPr>
    </w:p>
    <w:p w14:paraId="26830B21" w14:textId="77777777" w:rsidR="00D23883" w:rsidRDefault="00D23883" w:rsidP="00014F86">
      <w:pPr>
        <w:pStyle w:val="ListParagraph"/>
        <w:ind w:left="0"/>
        <w:jc w:val="both"/>
        <w:rPr>
          <w:rFonts w:ascii="Comic Sans MS" w:hAnsi="Comic Sans MS" w:cs="Times New Roman"/>
          <w:b/>
          <w:bCs/>
          <w:color w:val="0070C0"/>
          <w:sz w:val="24"/>
          <w:szCs w:val="24"/>
        </w:rPr>
      </w:pPr>
    </w:p>
    <w:p w14:paraId="4507615A" w14:textId="77777777" w:rsidR="00D23883" w:rsidRDefault="00D23883" w:rsidP="00014F86">
      <w:pPr>
        <w:pStyle w:val="ListParagraph"/>
        <w:ind w:left="0"/>
        <w:jc w:val="both"/>
        <w:rPr>
          <w:rFonts w:ascii="Comic Sans MS" w:hAnsi="Comic Sans MS" w:cs="Times New Roman"/>
          <w:b/>
          <w:bCs/>
          <w:color w:val="0070C0"/>
          <w:sz w:val="24"/>
          <w:szCs w:val="24"/>
        </w:rPr>
      </w:pPr>
    </w:p>
    <w:p w14:paraId="60F24A90" w14:textId="77777777" w:rsidR="00A6108A" w:rsidRDefault="00A6108A" w:rsidP="00014F86">
      <w:pPr>
        <w:pStyle w:val="ListParagraph"/>
        <w:ind w:left="0"/>
        <w:jc w:val="both"/>
        <w:rPr>
          <w:rFonts w:ascii="Comic Sans MS" w:hAnsi="Comic Sans MS" w:cs="Times New Roman"/>
          <w:b/>
          <w:bCs/>
          <w:color w:val="0070C0"/>
          <w:sz w:val="24"/>
          <w:szCs w:val="24"/>
        </w:rPr>
      </w:pPr>
    </w:p>
    <w:p w14:paraId="2F46E691" w14:textId="650737BD" w:rsidR="00014F86" w:rsidRPr="00767526" w:rsidRDefault="00014F86" w:rsidP="00014F86">
      <w:pPr>
        <w:pStyle w:val="ListParagraph"/>
        <w:ind w:left="0"/>
        <w:jc w:val="both"/>
        <w:rPr>
          <w:rFonts w:ascii="Comic Sans MS" w:hAnsi="Comic Sans MS" w:cs="Times New Roman"/>
          <w:b/>
          <w:bCs/>
          <w:color w:val="0070C0"/>
          <w:sz w:val="24"/>
          <w:szCs w:val="24"/>
          <w:u w:val="single"/>
        </w:rPr>
      </w:pPr>
      <w:r w:rsidRPr="00767526">
        <w:rPr>
          <w:rFonts w:ascii="Comic Sans MS" w:hAnsi="Comic Sans MS" w:cs="Times New Roman"/>
          <w:b/>
          <w:bCs/>
          <w:color w:val="0070C0"/>
          <w:sz w:val="24"/>
          <w:szCs w:val="24"/>
        </w:rPr>
        <w:lastRenderedPageBreak/>
        <w:t>Complaints</w:t>
      </w:r>
    </w:p>
    <w:p w14:paraId="4E0814CD" w14:textId="77777777" w:rsidR="00014F86" w:rsidRDefault="00014F86" w:rsidP="00014F86">
      <w:pPr>
        <w:pStyle w:val="ListParagraph"/>
        <w:ind w:left="0"/>
        <w:jc w:val="both"/>
        <w:rPr>
          <w:rFonts w:ascii="Comic Sans MS" w:hAnsi="Comic Sans MS" w:cs="Times New Roman"/>
          <w:sz w:val="24"/>
          <w:szCs w:val="24"/>
        </w:rPr>
      </w:pPr>
      <w:r>
        <w:rPr>
          <w:rFonts w:ascii="Comic Sans MS" w:hAnsi="Comic Sans MS" w:cs="Times New Roman"/>
          <w:sz w:val="24"/>
          <w:szCs w:val="24"/>
        </w:rPr>
        <w:t xml:space="preserve">Parents </w:t>
      </w:r>
      <w:r w:rsidRPr="00767526">
        <w:rPr>
          <w:rFonts w:ascii="Comic Sans MS" w:hAnsi="Comic Sans MS" w:cs="Times New Roman"/>
          <w:sz w:val="24"/>
          <w:szCs w:val="24"/>
        </w:rPr>
        <w:t xml:space="preserve">wishing to discuss any aspects of their pupil’s progress should, in the first instance, make an appointment to speak with the class teacher.  If they wish to pursue the matter </w:t>
      </w:r>
      <w:proofErr w:type="gramStart"/>
      <w:r w:rsidRPr="00767526">
        <w:rPr>
          <w:rFonts w:ascii="Comic Sans MS" w:hAnsi="Comic Sans MS" w:cs="Times New Roman"/>
          <w:sz w:val="24"/>
          <w:szCs w:val="24"/>
        </w:rPr>
        <w:t>further</w:t>
      </w:r>
      <w:proofErr w:type="gramEnd"/>
      <w:r w:rsidRPr="00767526">
        <w:rPr>
          <w:rFonts w:ascii="Comic Sans MS" w:hAnsi="Comic Sans MS" w:cs="Times New Roman"/>
          <w:sz w:val="24"/>
          <w:szCs w:val="24"/>
        </w:rPr>
        <w:t xml:space="preserve"> they should speak to the SENCO or Head Teacher.  Parents have the right to make a formal complaint in writing to the Chair of Governors or to the Local Authority if they are dissatisfied with school provision.</w:t>
      </w:r>
      <w:r>
        <w:rPr>
          <w:rFonts w:ascii="Comic Sans MS" w:hAnsi="Comic Sans MS" w:cs="Times New Roman"/>
          <w:sz w:val="24"/>
          <w:szCs w:val="24"/>
        </w:rPr>
        <w:t xml:space="preserve"> Further information is outlined in school’s Complaints Policy.</w:t>
      </w:r>
    </w:p>
    <w:p w14:paraId="2712EB4B" w14:textId="77777777" w:rsidR="0044072D" w:rsidRDefault="0044072D" w:rsidP="00014F86">
      <w:pPr>
        <w:pStyle w:val="ListParagraph"/>
        <w:ind w:left="0"/>
        <w:jc w:val="both"/>
        <w:rPr>
          <w:rFonts w:ascii="Comic Sans MS" w:hAnsi="Comic Sans MS" w:cs="Times New Roman"/>
          <w:sz w:val="24"/>
          <w:szCs w:val="24"/>
        </w:rPr>
      </w:pPr>
    </w:p>
    <w:p w14:paraId="1BD96887" w14:textId="4033A860" w:rsidR="0044072D" w:rsidRPr="00CF2638" w:rsidRDefault="0044072D" w:rsidP="0044072D">
      <w:pPr>
        <w:tabs>
          <w:tab w:val="right" w:pos="9000"/>
        </w:tabs>
        <w:rPr>
          <w:rFonts w:ascii="Comic Sans MS" w:hAnsi="Comic Sans MS"/>
          <w:i/>
          <w:sz w:val="28"/>
          <w:szCs w:val="28"/>
        </w:rPr>
      </w:pPr>
      <w:r w:rsidRPr="00CF2638">
        <w:rPr>
          <w:rFonts w:ascii="Comic Sans MS" w:hAnsi="Comic Sans MS"/>
          <w:sz w:val="28"/>
          <w:szCs w:val="28"/>
        </w:rPr>
        <w:t xml:space="preserve">Date: </w:t>
      </w:r>
      <w:r w:rsidR="007C4FF2">
        <w:rPr>
          <w:rFonts w:ascii="Comic Sans MS" w:hAnsi="Comic Sans MS"/>
          <w:sz w:val="28"/>
          <w:szCs w:val="28"/>
        </w:rPr>
        <w:t>Novembe</w:t>
      </w:r>
      <w:r w:rsidR="006F719C">
        <w:rPr>
          <w:rFonts w:ascii="Comic Sans MS" w:hAnsi="Comic Sans MS"/>
          <w:sz w:val="28"/>
          <w:szCs w:val="28"/>
        </w:rPr>
        <w:t>r</w:t>
      </w:r>
      <w:r>
        <w:rPr>
          <w:rFonts w:ascii="Comic Sans MS" w:hAnsi="Comic Sans MS"/>
          <w:sz w:val="28"/>
          <w:szCs w:val="28"/>
        </w:rPr>
        <w:t xml:space="preserve"> </w:t>
      </w:r>
      <w:r w:rsidR="006F719C">
        <w:rPr>
          <w:rFonts w:ascii="Comic Sans MS" w:hAnsi="Comic Sans MS"/>
          <w:sz w:val="28"/>
          <w:szCs w:val="28"/>
        </w:rPr>
        <w:t>20</w:t>
      </w:r>
      <w:r w:rsidR="00AF1B37">
        <w:rPr>
          <w:rFonts w:ascii="Comic Sans MS" w:hAnsi="Comic Sans MS"/>
          <w:sz w:val="28"/>
          <w:szCs w:val="28"/>
        </w:rPr>
        <w:t>2</w:t>
      </w:r>
      <w:r w:rsidR="007C4FF2">
        <w:rPr>
          <w:rFonts w:ascii="Comic Sans MS" w:hAnsi="Comic Sans MS"/>
          <w:sz w:val="28"/>
          <w:szCs w:val="28"/>
        </w:rPr>
        <w:t>5</w:t>
      </w:r>
      <w:proofErr w:type="gramStart"/>
      <w:r w:rsidRPr="00CF2638">
        <w:rPr>
          <w:rFonts w:ascii="Comic Sans MS" w:hAnsi="Comic Sans MS"/>
          <w:sz w:val="28"/>
          <w:szCs w:val="28"/>
        </w:rPr>
        <w:tab/>
      </w:r>
      <w:r>
        <w:rPr>
          <w:rFonts w:ascii="Comic Sans MS" w:hAnsi="Comic Sans MS"/>
          <w:sz w:val="28"/>
          <w:szCs w:val="28"/>
        </w:rPr>
        <w:t xml:space="preserve">  </w:t>
      </w:r>
      <w:r w:rsidRPr="00CF2638">
        <w:rPr>
          <w:rFonts w:ascii="Comic Sans MS" w:hAnsi="Comic Sans MS"/>
          <w:sz w:val="28"/>
          <w:szCs w:val="28"/>
        </w:rPr>
        <w:t>C</w:t>
      </w:r>
      <w:proofErr w:type="gramEnd"/>
      <w:r w:rsidRPr="00CF2638">
        <w:rPr>
          <w:rFonts w:ascii="Comic Sans MS" w:hAnsi="Comic Sans MS"/>
          <w:sz w:val="28"/>
          <w:szCs w:val="28"/>
        </w:rPr>
        <w:t xml:space="preserve"> Spalenice (SENCo)</w:t>
      </w:r>
    </w:p>
    <w:p w14:paraId="7E8BB312" w14:textId="078416C1" w:rsidR="0044072D" w:rsidRPr="00CF2638" w:rsidRDefault="006F719C" w:rsidP="0044072D">
      <w:pPr>
        <w:pStyle w:val="Heading3"/>
        <w:tabs>
          <w:tab w:val="right" w:pos="9000"/>
        </w:tabs>
        <w:rPr>
          <w:rFonts w:ascii="Comic Sans MS" w:hAnsi="Comic Sans MS"/>
          <w:b w:val="0"/>
          <w:sz w:val="28"/>
          <w:szCs w:val="28"/>
        </w:rPr>
      </w:pPr>
      <w:r>
        <w:rPr>
          <w:rFonts w:ascii="Comic Sans MS" w:hAnsi="Comic Sans MS"/>
          <w:b w:val="0"/>
          <w:sz w:val="28"/>
          <w:szCs w:val="28"/>
        </w:rPr>
        <w:t xml:space="preserve">Review Date: </w:t>
      </w:r>
      <w:r w:rsidR="007C4FF2">
        <w:rPr>
          <w:rFonts w:ascii="Comic Sans MS" w:hAnsi="Comic Sans MS"/>
          <w:b w:val="0"/>
          <w:sz w:val="28"/>
          <w:szCs w:val="28"/>
        </w:rPr>
        <w:t>November</w:t>
      </w:r>
      <w:r w:rsidR="00AF1B37">
        <w:rPr>
          <w:rFonts w:ascii="Comic Sans MS" w:hAnsi="Comic Sans MS"/>
          <w:b w:val="0"/>
          <w:sz w:val="28"/>
          <w:szCs w:val="28"/>
        </w:rPr>
        <w:t xml:space="preserve"> 20</w:t>
      </w:r>
      <w:r w:rsidR="00E52C6F">
        <w:rPr>
          <w:rFonts w:ascii="Comic Sans MS" w:hAnsi="Comic Sans MS"/>
          <w:b w:val="0"/>
          <w:sz w:val="28"/>
          <w:szCs w:val="28"/>
        </w:rPr>
        <w:t>2</w:t>
      </w:r>
      <w:r w:rsidR="007C4FF2">
        <w:rPr>
          <w:rFonts w:ascii="Comic Sans MS" w:hAnsi="Comic Sans MS"/>
          <w:b w:val="0"/>
          <w:sz w:val="28"/>
          <w:szCs w:val="28"/>
        </w:rPr>
        <w:t>6</w:t>
      </w:r>
    </w:p>
    <w:p w14:paraId="5061A3F0" w14:textId="77777777" w:rsidR="0044072D" w:rsidRPr="00767526" w:rsidRDefault="0044072D" w:rsidP="00014F86">
      <w:pPr>
        <w:pStyle w:val="ListParagraph"/>
        <w:ind w:left="0"/>
        <w:jc w:val="both"/>
        <w:rPr>
          <w:rFonts w:ascii="Comic Sans MS" w:hAnsi="Comic Sans MS" w:cs="Times New Roman"/>
          <w:sz w:val="24"/>
          <w:szCs w:val="24"/>
        </w:rPr>
      </w:pPr>
    </w:p>
    <w:p w14:paraId="4CDB0554" w14:textId="77777777" w:rsidR="00014F86" w:rsidRPr="002851C7" w:rsidRDefault="00014F86" w:rsidP="002851C7">
      <w:pPr>
        <w:pStyle w:val="ListParagraph"/>
        <w:ind w:left="0"/>
        <w:jc w:val="both"/>
        <w:rPr>
          <w:rFonts w:ascii="Comic Sans MS" w:hAnsi="Comic Sans MS" w:cs="Times New Roman"/>
          <w:sz w:val="24"/>
          <w:szCs w:val="24"/>
        </w:rPr>
      </w:pPr>
    </w:p>
    <w:p w14:paraId="09684AE0" w14:textId="77777777" w:rsidR="004139A5" w:rsidRDefault="004139A5" w:rsidP="004139A5">
      <w:pPr>
        <w:jc w:val="both"/>
        <w:textAlignment w:val="baseline"/>
        <w:rPr>
          <w:rFonts w:ascii="Comic Sans MS" w:hAnsi="Comic Sans MS"/>
          <w:sz w:val="24"/>
          <w:szCs w:val="24"/>
          <w:lang w:eastAsia="en-GB"/>
        </w:rPr>
      </w:pPr>
    </w:p>
    <w:sectPr w:rsidR="004139A5" w:rsidSect="0044072D">
      <w:pgSz w:w="11906" w:h="16838"/>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0F4FF" w14:textId="77777777" w:rsidR="00A40FF9" w:rsidRDefault="00A40FF9" w:rsidP="003D77F3">
      <w:r>
        <w:separator/>
      </w:r>
    </w:p>
  </w:endnote>
  <w:endnote w:type="continuationSeparator" w:id="0">
    <w:p w14:paraId="438790AC" w14:textId="77777777" w:rsidR="00A40FF9" w:rsidRDefault="00A40FF9" w:rsidP="003D7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19D56" w14:textId="77777777" w:rsidR="00A40FF9" w:rsidRDefault="00A40FF9" w:rsidP="003D77F3">
      <w:r>
        <w:separator/>
      </w:r>
    </w:p>
  </w:footnote>
  <w:footnote w:type="continuationSeparator" w:id="0">
    <w:p w14:paraId="71BA6AE0" w14:textId="77777777" w:rsidR="00A40FF9" w:rsidRDefault="00A40FF9" w:rsidP="003D77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3B6E58C6"/>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389536F"/>
    <w:multiLevelType w:val="multilevel"/>
    <w:tmpl w:val="151AF972"/>
    <w:lvl w:ilvl="0">
      <w:start w:val="5"/>
      <w:numFmt w:val="decimal"/>
      <w:lvlText w:val="%1"/>
      <w:lvlJc w:val="left"/>
      <w:pPr>
        <w:tabs>
          <w:tab w:val="num" w:pos="420"/>
        </w:tabs>
        <w:ind w:left="420" w:hanging="420"/>
      </w:pPr>
      <w:rPr>
        <w:b/>
        <w:bCs/>
      </w:rPr>
    </w:lvl>
    <w:lvl w:ilvl="1">
      <w:start w:val="1"/>
      <w:numFmt w:val="decimal"/>
      <w:lvlText w:val="%1.%2"/>
      <w:lvlJc w:val="left"/>
      <w:pPr>
        <w:tabs>
          <w:tab w:val="num" w:pos="420"/>
        </w:tabs>
        <w:ind w:left="420" w:hanging="4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720"/>
        </w:tabs>
        <w:ind w:left="720" w:hanging="72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080"/>
        </w:tabs>
        <w:ind w:left="1080" w:hanging="108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440"/>
        </w:tabs>
        <w:ind w:left="1440" w:hanging="1440"/>
      </w:pPr>
      <w:rPr>
        <w:b/>
        <w:bCs/>
      </w:rPr>
    </w:lvl>
    <w:lvl w:ilvl="8">
      <w:start w:val="1"/>
      <w:numFmt w:val="decimal"/>
      <w:lvlText w:val="%1.%2.%3.%4.%5.%6.%7.%8.%9"/>
      <w:lvlJc w:val="left"/>
      <w:pPr>
        <w:tabs>
          <w:tab w:val="num" w:pos="1800"/>
        </w:tabs>
        <w:ind w:left="1800" w:hanging="1800"/>
      </w:pPr>
      <w:rPr>
        <w:b/>
        <w:bCs/>
      </w:rPr>
    </w:lvl>
  </w:abstractNum>
  <w:abstractNum w:abstractNumId="2" w15:restartNumberingAfterBreak="0">
    <w:nsid w:val="04E74312"/>
    <w:multiLevelType w:val="hybridMultilevel"/>
    <w:tmpl w:val="7EE8EC6A"/>
    <w:lvl w:ilvl="0" w:tplc="A0BE4250">
      <w:start w:val="1"/>
      <w:numFmt w:val="decimal"/>
      <w:lvlText w:val="%1."/>
      <w:lvlJc w:val="left"/>
      <w:pPr>
        <w:ind w:left="810" w:hanging="45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093BFD"/>
    <w:multiLevelType w:val="hybridMultilevel"/>
    <w:tmpl w:val="1E70147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0CB65D53"/>
    <w:multiLevelType w:val="multilevel"/>
    <w:tmpl w:val="002E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D21F95"/>
    <w:multiLevelType w:val="hybridMultilevel"/>
    <w:tmpl w:val="A6D840C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40A7210"/>
    <w:multiLevelType w:val="hybridMultilevel"/>
    <w:tmpl w:val="A0B8208E"/>
    <w:lvl w:ilvl="0" w:tplc="0809000F">
      <w:start w:val="8"/>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6462F14"/>
    <w:multiLevelType w:val="hybridMultilevel"/>
    <w:tmpl w:val="004A9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7F4A97"/>
    <w:multiLevelType w:val="multilevel"/>
    <w:tmpl w:val="95BCDAE6"/>
    <w:lvl w:ilvl="0">
      <w:start w:val="4"/>
      <w:numFmt w:val="decimal"/>
      <w:lvlText w:val="%1"/>
      <w:lvlJc w:val="left"/>
      <w:pPr>
        <w:tabs>
          <w:tab w:val="num" w:pos="420"/>
        </w:tabs>
        <w:ind w:left="420" w:hanging="420"/>
      </w:pPr>
      <w:rPr>
        <w:b/>
        <w:bCs/>
      </w:rPr>
    </w:lvl>
    <w:lvl w:ilvl="1">
      <w:start w:val="2"/>
      <w:numFmt w:val="decimal"/>
      <w:lvlText w:val="%1.%2"/>
      <w:lvlJc w:val="left"/>
      <w:pPr>
        <w:tabs>
          <w:tab w:val="num" w:pos="420"/>
        </w:tabs>
        <w:ind w:left="420" w:hanging="4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720"/>
        </w:tabs>
        <w:ind w:left="720" w:hanging="72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080"/>
        </w:tabs>
        <w:ind w:left="1080" w:hanging="108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440"/>
        </w:tabs>
        <w:ind w:left="1440" w:hanging="1440"/>
      </w:pPr>
      <w:rPr>
        <w:b/>
        <w:bCs/>
      </w:rPr>
    </w:lvl>
    <w:lvl w:ilvl="8">
      <w:start w:val="1"/>
      <w:numFmt w:val="decimal"/>
      <w:lvlText w:val="%1.%2.%3.%4.%5.%6.%7.%8.%9"/>
      <w:lvlJc w:val="left"/>
      <w:pPr>
        <w:tabs>
          <w:tab w:val="num" w:pos="1800"/>
        </w:tabs>
        <w:ind w:left="1800" w:hanging="1800"/>
      </w:pPr>
      <w:rPr>
        <w:b/>
        <w:bCs/>
      </w:rPr>
    </w:lvl>
  </w:abstractNum>
  <w:abstractNum w:abstractNumId="9" w15:restartNumberingAfterBreak="0">
    <w:nsid w:val="187458BC"/>
    <w:multiLevelType w:val="hybridMultilevel"/>
    <w:tmpl w:val="C84ED1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8B05C9B"/>
    <w:multiLevelType w:val="hybridMultilevel"/>
    <w:tmpl w:val="92F444AE"/>
    <w:lvl w:ilvl="0" w:tplc="0809000F">
      <w:start w:val="8"/>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1964398E"/>
    <w:multiLevelType w:val="multilevel"/>
    <w:tmpl w:val="56B6D5D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2" w15:restartNumberingAfterBreak="0">
    <w:nsid w:val="19C66A14"/>
    <w:multiLevelType w:val="multilevel"/>
    <w:tmpl w:val="97F4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C73542"/>
    <w:multiLevelType w:val="hybridMultilevel"/>
    <w:tmpl w:val="ECA8A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E35620"/>
    <w:multiLevelType w:val="multilevel"/>
    <w:tmpl w:val="1A826024"/>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23913A85"/>
    <w:multiLevelType w:val="hybridMultilevel"/>
    <w:tmpl w:val="7076CC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6" w15:restartNumberingAfterBreak="0">
    <w:nsid w:val="251E2CC9"/>
    <w:multiLevelType w:val="hybridMultilevel"/>
    <w:tmpl w:val="6FBAC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2B50AC"/>
    <w:multiLevelType w:val="hybridMultilevel"/>
    <w:tmpl w:val="40DA783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29235326"/>
    <w:multiLevelType w:val="hybridMultilevel"/>
    <w:tmpl w:val="241E00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AE66E5B"/>
    <w:multiLevelType w:val="multilevel"/>
    <w:tmpl w:val="E1C6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010249"/>
    <w:multiLevelType w:val="hybridMultilevel"/>
    <w:tmpl w:val="AE7A2E3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333B0B99"/>
    <w:multiLevelType w:val="hybridMultilevel"/>
    <w:tmpl w:val="29CE1038"/>
    <w:lvl w:ilvl="0" w:tplc="04090001">
      <w:start w:val="1"/>
      <w:numFmt w:val="bullet"/>
      <w:lvlText w:val=""/>
      <w:lvlJc w:val="left"/>
      <w:pPr>
        <w:tabs>
          <w:tab w:val="num" w:pos="840"/>
        </w:tabs>
        <w:ind w:left="84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39BD40DC"/>
    <w:multiLevelType w:val="multilevel"/>
    <w:tmpl w:val="347E5592"/>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3EA04BEC"/>
    <w:multiLevelType w:val="multilevel"/>
    <w:tmpl w:val="B106B1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8D0D60"/>
    <w:multiLevelType w:val="multilevel"/>
    <w:tmpl w:val="803266E6"/>
    <w:lvl w:ilvl="0">
      <w:start w:val="9"/>
      <w:numFmt w:val="decimal"/>
      <w:lvlText w:val="%1"/>
      <w:lvlJc w:val="left"/>
      <w:pPr>
        <w:tabs>
          <w:tab w:val="num" w:pos="420"/>
        </w:tabs>
        <w:ind w:left="420" w:hanging="420"/>
      </w:pPr>
      <w:rPr>
        <w:b/>
        <w:bCs/>
      </w:rPr>
    </w:lvl>
    <w:lvl w:ilvl="1">
      <w:start w:val="1"/>
      <w:numFmt w:val="decimal"/>
      <w:lvlText w:val="%1.%2"/>
      <w:lvlJc w:val="left"/>
      <w:pPr>
        <w:tabs>
          <w:tab w:val="num" w:pos="420"/>
        </w:tabs>
        <w:ind w:left="420" w:hanging="4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720"/>
        </w:tabs>
        <w:ind w:left="720" w:hanging="72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080"/>
        </w:tabs>
        <w:ind w:left="1080" w:hanging="108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440"/>
        </w:tabs>
        <w:ind w:left="1440" w:hanging="1440"/>
      </w:pPr>
      <w:rPr>
        <w:b/>
        <w:bCs/>
      </w:rPr>
    </w:lvl>
    <w:lvl w:ilvl="8">
      <w:start w:val="1"/>
      <w:numFmt w:val="decimal"/>
      <w:lvlText w:val="%1.%2.%3.%4.%5.%6.%7.%8.%9"/>
      <w:lvlJc w:val="left"/>
      <w:pPr>
        <w:tabs>
          <w:tab w:val="num" w:pos="1800"/>
        </w:tabs>
        <w:ind w:left="1800" w:hanging="1800"/>
      </w:pPr>
      <w:rPr>
        <w:b/>
        <w:bCs/>
      </w:rPr>
    </w:lvl>
  </w:abstractNum>
  <w:abstractNum w:abstractNumId="25" w15:restartNumberingAfterBreak="0">
    <w:nsid w:val="4A723094"/>
    <w:multiLevelType w:val="hybridMultilevel"/>
    <w:tmpl w:val="8CA08052"/>
    <w:lvl w:ilvl="0" w:tplc="1F10F6F4">
      <w:start w:val="1"/>
      <w:numFmt w:val="bullet"/>
      <w:lvlText w:val="-"/>
      <w:lvlJc w:val="left"/>
      <w:pPr>
        <w:ind w:left="1080" w:hanging="360"/>
      </w:pPr>
      <w:rPr>
        <w:rFonts w:ascii="Comic Sans MS" w:eastAsia="Times New Roman" w:hAnsi="Comic Sans MS" w:cs="Comic Sans M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F2F7227"/>
    <w:multiLevelType w:val="hybridMultilevel"/>
    <w:tmpl w:val="05DAC2B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24F6360"/>
    <w:multiLevelType w:val="multilevel"/>
    <w:tmpl w:val="1590A680"/>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5FA166F8"/>
    <w:multiLevelType w:val="hybridMultilevel"/>
    <w:tmpl w:val="EAEE56F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600B5BBB"/>
    <w:multiLevelType w:val="multilevel"/>
    <w:tmpl w:val="984649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Comic Sans MS" w:eastAsia="Times New Roman" w:hAnsi="Comic Sans MS" w:cs="Comic Sans M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CA10A4"/>
    <w:multiLevelType w:val="hybridMultilevel"/>
    <w:tmpl w:val="C37E37EA"/>
    <w:lvl w:ilvl="0" w:tplc="0809000F">
      <w:start w:val="9"/>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65F36092"/>
    <w:multiLevelType w:val="hybridMultilevel"/>
    <w:tmpl w:val="289C2BD6"/>
    <w:lvl w:ilvl="0" w:tplc="1F10F6F4">
      <w:start w:val="1"/>
      <w:numFmt w:val="bullet"/>
      <w:lvlText w:val="-"/>
      <w:lvlJc w:val="left"/>
      <w:pPr>
        <w:ind w:left="1080" w:hanging="360"/>
      </w:pPr>
      <w:rPr>
        <w:rFonts w:ascii="Comic Sans MS" w:eastAsia="Times New Roman"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2077C7"/>
    <w:multiLevelType w:val="multilevel"/>
    <w:tmpl w:val="DA22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AB61CB"/>
    <w:multiLevelType w:val="hybridMultilevel"/>
    <w:tmpl w:val="CC6E16C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4" w15:restartNumberingAfterBreak="0">
    <w:nsid w:val="6AD07E2D"/>
    <w:multiLevelType w:val="hybridMultilevel"/>
    <w:tmpl w:val="C152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4A4ECE"/>
    <w:multiLevelType w:val="hybridMultilevel"/>
    <w:tmpl w:val="797E4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47667B"/>
    <w:multiLevelType w:val="hybridMultilevel"/>
    <w:tmpl w:val="F82E89F4"/>
    <w:lvl w:ilvl="0" w:tplc="08090001">
      <w:start w:val="1"/>
      <w:numFmt w:val="bullet"/>
      <w:lvlText w:val=""/>
      <w:lvlJc w:val="left"/>
      <w:pPr>
        <w:ind w:left="1800" w:hanging="360"/>
      </w:pPr>
      <w:rPr>
        <w:rFonts w:ascii="Symbol" w:hAnsi="Symbol" w:cs="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cs="Wingdings" w:hint="default"/>
      </w:rPr>
    </w:lvl>
    <w:lvl w:ilvl="3" w:tplc="08090001">
      <w:start w:val="1"/>
      <w:numFmt w:val="bullet"/>
      <w:lvlText w:val=""/>
      <w:lvlJc w:val="left"/>
      <w:pPr>
        <w:ind w:left="3960" w:hanging="360"/>
      </w:pPr>
      <w:rPr>
        <w:rFonts w:ascii="Symbol" w:hAnsi="Symbol" w:cs="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cs="Wingdings" w:hint="default"/>
      </w:rPr>
    </w:lvl>
    <w:lvl w:ilvl="6" w:tplc="08090001">
      <w:start w:val="1"/>
      <w:numFmt w:val="bullet"/>
      <w:lvlText w:val=""/>
      <w:lvlJc w:val="left"/>
      <w:pPr>
        <w:ind w:left="6120" w:hanging="360"/>
      </w:pPr>
      <w:rPr>
        <w:rFonts w:ascii="Symbol" w:hAnsi="Symbol" w:cs="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cs="Wingdings" w:hint="default"/>
      </w:rPr>
    </w:lvl>
  </w:abstractNum>
  <w:abstractNum w:abstractNumId="37" w15:restartNumberingAfterBreak="0">
    <w:nsid w:val="77430463"/>
    <w:multiLevelType w:val="hybridMultilevel"/>
    <w:tmpl w:val="EF4A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971BCD"/>
    <w:multiLevelType w:val="hybridMultilevel"/>
    <w:tmpl w:val="873A5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E10BE6"/>
    <w:multiLevelType w:val="hybridMultilevel"/>
    <w:tmpl w:val="211EC294"/>
    <w:lvl w:ilvl="0" w:tplc="14E63030">
      <w:start w:val="1"/>
      <w:numFmt w:val="decimal"/>
      <w:lvlText w:val="%1."/>
      <w:lvlJc w:val="left"/>
      <w:pPr>
        <w:ind w:left="360" w:hanging="360"/>
      </w:pPr>
      <w:rPr>
        <w:rFonts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40" w15:restartNumberingAfterBreak="0">
    <w:nsid w:val="7CD12DA9"/>
    <w:multiLevelType w:val="hybridMultilevel"/>
    <w:tmpl w:val="B838D6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E9D160D"/>
    <w:multiLevelType w:val="hybridMultilevel"/>
    <w:tmpl w:val="50A8B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A30D78"/>
    <w:multiLevelType w:val="hybridMultilevel"/>
    <w:tmpl w:val="CA6C1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81670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237353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129061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75235468">
    <w:abstractNumId w:val="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902529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227678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1941558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483369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701124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1862220">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6492384">
    <w:abstractNumId w:val="33"/>
  </w:num>
  <w:num w:numId="12" w16cid:durableId="1229414326">
    <w:abstractNumId w:val="39"/>
  </w:num>
  <w:num w:numId="13" w16cid:durableId="608242635">
    <w:abstractNumId w:val="36"/>
  </w:num>
  <w:num w:numId="14" w16cid:durableId="2099868385">
    <w:abstractNumId w:val="10"/>
  </w:num>
  <w:num w:numId="15" w16cid:durableId="1747723319">
    <w:abstractNumId w:val="6"/>
  </w:num>
  <w:num w:numId="16" w16cid:durableId="1279870269">
    <w:abstractNumId w:val="11"/>
  </w:num>
  <w:num w:numId="17" w16cid:durableId="795946591">
    <w:abstractNumId w:val="22"/>
  </w:num>
  <w:num w:numId="18" w16cid:durableId="166335578">
    <w:abstractNumId w:val="14"/>
  </w:num>
  <w:num w:numId="19" w16cid:durableId="939677554">
    <w:abstractNumId w:val="27"/>
  </w:num>
  <w:num w:numId="20" w16cid:durableId="1440294940">
    <w:abstractNumId w:val="30"/>
  </w:num>
  <w:num w:numId="21" w16cid:durableId="650602559">
    <w:abstractNumId w:val="2"/>
  </w:num>
  <w:num w:numId="22" w16cid:durableId="1300260735">
    <w:abstractNumId w:val="16"/>
  </w:num>
  <w:num w:numId="23" w16cid:durableId="1856267681">
    <w:abstractNumId w:val="25"/>
  </w:num>
  <w:num w:numId="24" w16cid:durableId="123276878">
    <w:abstractNumId w:val="31"/>
  </w:num>
  <w:num w:numId="25" w16cid:durableId="259024536">
    <w:abstractNumId w:val="34"/>
  </w:num>
  <w:num w:numId="26" w16cid:durableId="465393427">
    <w:abstractNumId w:val="41"/>
  </w:num>
  <w:num w:numId="27" w16cid:durableId="1218662266">
    <w:abstractNumId w:val="7"/>
  </w:num>
  <w:num w:numId="28" w16cid:durableId="1871914556">
    <w:abstractNumId w:val="19"/>
  </w:num>
  <w:num w:numId="29" w16cid:durableId="895160224">
    <w:abstractNumId w:val="23"/>
  </w:num>
  <w:num w:numId="30" w16cid:durableId="229929055">
    <w:abstractNumId w:val="4"/>
  </w:num>
  <w:num w:numId="31" w16cid:durableId="299924102">
    <w:abstractNumId w:val="12"/>
  </w:num>
  <w:num w:numId="32" w16cid:durableId="66152406">
    <w:abstractNumId w:val="32"/>
  </w:num>
  <w:num w:numId="33" w16cid:durableId="638388521">
    <w:abstractNumId w:val="29"/>
  </w:num>
  <w:num w:numId="34" w16cid:durableId="1923490926">
    <w:abstractNumId w:val="0"/>
  </w:num>
  <w:num w:numId="35" w16cid:durableId="425148823">
    <w:abstractNumId w:val="40"/>
  </w:num>
  <w:num w:numId="36" w16cid:durableId="643700386">
    <w:abstractNumId w:val="9"/>
  </w:num>
  <w:num w:numId="37" w16cid:durableId="1269196850">
    <w:abstractNumId w:val="38"/>
  </w:num>
  <w:num w:numId="38" w16cid:durableId="653487142">
    <w:abstractNumId w:val="35"/>
  </w:num>
  <w:num w:numId="39" w16cid:durableId="384765082">
    <w:abstractNumId w:val="37"/>
  </w:num>
  <w:num w:numId="40" w16cid:durableId="1705210423">
    <w:abstractNumId w:val="13"/>
  </w:num>
  <w:num w:numId="41" w16cid:durableId="124740565">
    <w:abstractNumId w:val="15"/>
  </w:num>
  <w:num w:numId="42" w16cid:durableId="1279526588">
    <w:abstractNumId w:val="18"/>
  </w:num>
  <w:num w:numId="43" w16cid:durableId="163447728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0BF"/>
    <w:rsid w:val="00014F86"/>
    <w:rsid w:val="00065B50"/>
    <w:rsid w:val="000817D4"/>
    <w:rsid w:val="00096FEE"/>
    <w:rsid w:val="000977F7"/>
    <w:rsid w:val="000E283C"/>
    <w:rsid w:val="000E7D13"/>
    <w:rsid w:val="001127C9"/>
    <w:rsid w:val="00116C97"/>
    <w:rsid w:val="00122360"/>
    <w:rsid w:val="00123DCA"/>
    <w:rsid w:val="00155609"/>
    <w:rsid w:val="0016228C"/>
    <w:rsid w:val="0016748C"/>
    <w:rsid w:val="0017056F"/>
    <w:rsid w:val="001B02BF"/>
    <w:rsid w:val="001C09E6"/>
    <w:rsid w:val="001C36B3"/>
    <w:rsid w:val="001C6229"/>
    <w:rsid w:val="001D10CE"/>
    <w:rsid w:val="001D1107"/>
    <w:rsid w:val="001D2C2D"/>
    <w:rsid w:val="001F6BB0"/>
    <w:rsid w:val="001F7280"/>
    <w:rsid w:val="0021334C"/>
    <w:rsid w:val="002171F4"/>
    <w:rsid w:val="002327E7"/>
    <w:rsid w:val="00235D23"/>
    <w:rsid w:val="002851C7"/>
    <w:rsid w:val="00287869"/>
    <w:rsid w:val="002A2B1E"/>
    <w:rsid w:val="00303ABE"/>
    <w:rsid w:val="00327F87"/>
    <w:rsid w:val="00333075"/>
    <w:rsid w:val="00334E3D"/>
    <w:rsid w:val="00334FBA"/>
    <w:rsid w:val="003352FB"/>
    <w:rsid w:val="00352D6D"/>
    <w:rsid w:val="00355DFA"/>
    <w:rsid w:val="00386358"/>
    <w:rsid w:val="00386473"/>
    <w:rsid w:val="003A1603"/>
    <w:rsid w:val="003A5F32"/>
    <w:rsid w:val="003D5825"/>
    <w:rsid w:val="003D77F3"/>
    <w:rsid w:val="0040127D"/>
    <w:rsid w:val="00407622"/>
    <w:rsid w:val="004139A5"/>
    <w:rsid w:val="00420A5B"/>
    <w:rsid w:val="00430C5B"/>
    <w:rsid w:val="00431A83"/>
    <w:rsid w:val="00434FEC"/>
    <w:rsid w:val="0044072D"/>
    <w:rsid w:val="004642CD"/>
    <w:rsid w:val="004966DB"/>
    <w:rsid w:val="004A0B7D"/>
    <w:rsid w:val="004A2308"/>
    <w:rsid w:val="004B1ABC"/>
    <w:rsid w:val="004B35F4"/>
    <w:rsid w:val="004B439B"/>
    <w:rsid w:val="004C180B"/>
    <w:rsid w:val="004C59FD"/>
    <w:rsid w:val="004C7B89"/>
    <w:rsid w:val="004D0C37"/>
    <w:rsid w:val="004D4776"/>
    <w:rsid w:val="004E48CD"/>
    <w:rsid w:val="004F2A2E"/>
    <w:rsid w:val="005150BF"/>
    <w:rsid w:val="00535310"/>
    <w:rsid w:val="00540C82"/>
    <w:rsid w:val="00583B4A"/>
    <w:rsid w:val="00590A34"/>
    <w:rsid w:val="006323C6"/>
    <w:rsid w:val="00635AF0"/>
    <w:rsid w:val="006441C1"/>
    <w:rsid w:val="00677BC3"/>
    <w:rsid w:val="00696FCF"/>
    <w:rsid w:val="006B0F4C"/>
    <w:rsid w:val="006B6CCF"/>
    <w:rsid w:val="006D0951"/>
    <w:rsid w:val="006D2C19"/>
    <w:rsid w:val="006D7ECD"/>
    <w:rsid w:val="006E71A0"/>
    <w:rsid w:val="006F2423"/>
    <w:rsid w:val="006F2D8F"/>
    <w:rsid w:val="006F719C"/>
    <w:rsid w:val="006F72B7"/>
    <w:rsid w:val="00705C8E"/>
    <w:rsid w:val="007322FA"/>
    <w:rsid w:val="007351A7"/>
    <w:rsid w:val="0076115B"/>
    <w:rsid w:val="007633FA"/>
    <w:rsid w:val="00767526"/>
    <w:rsid w:val="00780631"/>
    <w:rsid w:val="007807F8"/>
    <w:rsid w:val="00780804"/>
    <w:rsid w:val="007A472A"/>
    <w:rsid w:val="007C4FF2"/>
    <w:rsid w:val="007C7231"/>
    <w:rsid w:val="007F304E"/>
    <w:rsid w:val="008338D5"/>
    <w:rsid w:val="0084542B"/>
    <w:rsid w:val="00847769"/>
    <w:rsid w:val="0085405A"/>
    <w:rsid w:val="00860676"/>
    <w:rsid w:val="008812F6"/>
    <w:rsid w:val="008861ED"/>
    <w:rsid w:val="008975B0"/>
    <w:rsid w:val="0089791A"/>
    <w:rsid w:val="008B41AD"/>
    <w:rsid w:val="009006AF"/>
    <w:rsid w:val="00930FC5"/>
    <w:rsid w:val="009700C9"/>
    <w:rsid w:val="0099178E"/>
    <w:rsid w:val="009B5C85"/>
    <w:rsid w:val="009C2983"/>
    <w:rsid w:val="009C5967"/>
    <w:rsid w:val="009E2470"/>
    <w:rsid w:val="00A40FF9"/>
    <w:rsid w:val="00A44D9E"/>
    <w:rsid w:val="00A47EED"/>
    <w:rsid w:val="00A6108A"/>
    <w:rsid w:val="00A81A6A"/>
    <w:rsid w:val="00A83A4A"/>
    <w:rsid w:val="00AA54E7"/>
    <w:rsid w:val="00AB0040"/>
    <w:rsid w:val="00AD30CF"/>
    <w:rsid w:val="00AE5D86"/>
    <w:rsid w:val="00AF1825"/>
    <w:rsid w:val="00AF1B37"/>
    <w:rsid w:val="00B25CD4"/>
    <w:rsid w:val="00B55471"/>
    <w:rsid w:val="00B6759E"/>
    <w:rsid w:val="00B71168"/>
    <w:rsid w:val="00B728B8"/>
    <w:rsid w:val="00B766A6"/>
    <w:rsid w:val="00B96D10"/>
    <w:rsid w:val="00BA2C7D"/>
    <w:rsid w:val="00BB0FC4"/>
    <w:rsid w:val="00BB7A85"/>
    <w:rsid w:val="00BC1E21"/>
    <w:rsid w:val="00BC484A"/>
    <w:rsid w:val="00BD6F28"/>
    <w:rsid w:val="00BE108F"/>
    <w:rsid w:val="00C03212"/>
    <w:rsid w:val="00C407C6"/>
    <w:rsid w:val="00C4185B"/>
    <w:rsid w:val="00C55CD0"/>
    <w:rsid w:val="00C66BD5"/>
    <w:rsid w:val="00C72A17"/>
    <w:rsid w:val="00C97743"/>
    <w:rsid w:val="00CA791D"/>
    <w:rsid w:val="00CC12E3"/>
    <w:rsid w:val="00CC4367"/>
    <w:rsid w:val="00CE3ED1"/>
    <w:rsid w:val="00CF19FE"/>
    <w:rsid w:val="00CF2638"/>
    <w:rsid w:val="00CF3B75"/>
    <w:rsid w:val="00D23883"/>
    <w:rsid w:val="00D4370D"/>
    <w:rsid w:val="00D86B19"/>
    <w:rsid w:val="00DA12F5"/>
    <w:rsid w:val="00DA55B4"/>
    <w:rsid w:val="00DD547F"/>
    <w:rsid w:val="00DF0C14"/>
    <w:rsid w:val="00E005A5"/>
    <w:rsid w:val="00E00715"/>
    <w:rsid w:val="00E1442D"/>
    <w:rsid w:val="00E242F3"/>
    <w:rsid w:val="00E463EA"/>
    <w:rsid w:val="00E521F8"/>
    <w:rsid w:val="00E52C6F"/>
    <w:rsid w:val="00E71AD4"/>
    <w:rsid w:val="00E83A76"/>
    <w:rsid w:val="00E9319E"/>
    <w:rsid w:val="00EA0681"/>
    <w:rsid w:val="00EF03A2"/>
    <w:rsid w:val="00EF4F84"/>
    <w:rsid w:val="00F04354"/>
    <w:rsid w:val="00F11EFF"/>
    <w:rsid w:val="00F250B3"/>
    <w:rsid w:val="00F94938"/>
    <w:rsid w:val="00FA652A"/>
    <w:rsid w:val="00FC6F12"/>
    <w:rsid w:val="00FD228F"/>
    <w:rsid w:val="00FD42B6"/>
    <w:rsid w:val="00FE1CCC"/>
    <w:rsid w:val="00FE6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E3362A"/>
  <w15:docId w15:val="{4217098D-D7B1-4EDB-B428-523E4659D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8B8"/>
    <w:rPr>
      <w:lang w:eastAsia="en-US"/>
    </w:rPr>
  </w:style>
  <w:style w:type="paragraph" w:styleId="Heading1">
    <w:name w:val="heading 1"/>
    <w:basedOn w:val="Normal"/>
    <w:next w:val="Normal"/>
    <w:link w:val="Heading1Char"/>
    <w:uiPriority w:val="99"/>
    <w:qFormat/>
    <w:rsid w:val="00B728B8"/>
    <w:pPr>
      <w:keepNext/>
      <w:jc w:val="center"/>
      <w:outlineLvl w:val="0"/>
    </w:pPr>
    <w:rPr>
      <w:b/>
      <w:bCs/>
      <w:sz w:val="22"/>
      <w:szCs w:val="22"/>
    </w:rPr>
  </w:style>
  <w:style w:type="paragraph" w:styleId="Heading2">
    <w:name w:val="heading 2"/>
    <w:basedOn w:val="Normal"/>
    <w:next w:val="Normal"/>
    <w:link w:val="Heading2Char"/>
    <w:uiPriority w:val="99"/>
    <w:qFormat/>
    <w:rsid w:val="00B728B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728B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E283C"/>
    <w:rPr>
      <w:rFonts w:ascii="Cambria" w:hAnsi="Cambria" w:cs="Cambria"/>
      <w:b/>
      <w:bCs/>
      <w:kern w:val="32"/>
      <w:sz w:val="32"/>
      <w:szCs w:val="32"/>
      <w:lang w:eastAsia="en-US"/>
    </w:rPr>
  </w:style>
  <w:style w:type="character" w:customStyle="1" w:styleId="Heading2Char">
    <w:name w:val="Heading 2 Char"/>
    <w:link w:val="Heading2"/>
    <w:uiPriority w:val="99"/>
    <w:semiHidden/>
    <w:locked/>
    <w:rsid w:val="000E283C"/>
    <w:rPr>
      <w:rFonts w:ascii="Cambria" w:hAnsi="Cambria" w:cs="Cambria"/>
      <w:b/>
      <w:bCs/>
      <w:i/>
      <w:iCs/>
      <w:sz w:val="28"/>
      <w:szCs w:val="28"/>
      <w:lang w:eastAsia="en-US"/>
    </w:rPr>
  </w:style>
  <w:style w:type="character" w:customStyle="1" w:styleId="Heading3Char">
    <w:name w:val="Heading 3 Char"/>
    <w:link w:val="Heading3"/>
    <w:uiPriority w:val="99"/>
    <w:semiHidden/>
    <w:locked/>
    <w:rsid w:val="000E283C"/>
    <w:rPr>
      <w:rFonts w:ascii="Cambria" w:hAnsi="Cambria" w:cs="Cambria"/>
      <w:b/>
      <w:bCs/>
      <w:sz w:val="26"/>
      <w:szCs w:val="26"/>
      <w:lang w:eastAsia="en-US"/>
    </w:rPr>
  </w:style>
  <w:style w:type="paragraph" w:styleId="Header">
    <w:name w:val="header"/>
    <w:basedOn w:val="Normal"/>
    <w:link w:val="HeaderChar"/>
    <w:uiPriority w:val="99"/>
    <w:rsid w:val="00B728B8"/>
    <w:pPr>
      <w:tabs>
        <w:tab w:val="center" w:pos="4153"/>
        <w:tab w:val="right" w:pos="8306"/>
      </w:tabs>
    </w:pPr>
  </w:style>
  <w:style w:type="character" w:customStyle="1" w:styleId="HeaderChar">
    <w:name w:val="Header Char"/>
    <w:link w:val="Header"/>
    <w:uiPriority w:val="99"/>
    <w:semiHidden/>
    <w:locked/>
    <w:rsid w:val="000E283C"/>
    <w:rPr>
      <w:sz w:val="20"/>
      <w:szCs w:val="20"/>
      <w:lang w:eastAsia="en-US"/>
    </w:rPr>
  </w:style>
  <w:style w:type="paragraph" w:styleId="BalloonText">
    <w:name w:val="Balloon Text"/>
    <w:basedOn w:val="Normal"/>
    <w:link w:val="BalloonTextChar"/>
    <w:uiPriority w:val="99"/>
    <w:semiHidden/>
    <w:rsid w:val="00B728B8"/>
    <w:rPr>
      <w:rFonts w:ascii="Tahoma" w:hAnsi="Tahoma" w:cs="Tahoma"/>
      <w:sz w:val="16"/>
      <w:szCs w:val="16"/>
    </w:rPr>
  </w:style>
  <w:style w:type="character" w:customStyle="1" w:styleId="BalloonTextChar">
    <w:name w:val="Balloon Text Char"/>
    <w:link w:val="BalloonText"/>
    <w:uiPriority w:val="99"/>
    <w:semiHidden/>
    <w:locked/>
    <w:rsid w:val="000E283C"/>
    <w:rPr>
      <w:sz w:val="2"/>
      <w:szCs w:val="2"/>
      <w:lang w:eastAsia="en-US"/>
    </w:rPr>
  </w:style>
  <w:style w:type="paragraph" w:styleId="BodyText">
    <w:name w:val="Body Text"/>
    <w:basedOn w:val="Normal"/>
    <w:link w:val="BodyTextChar"/>
    <w:uiPriority w:val="99"/>
    <w:rsid w:val="00B728B8"/>
    <w:pPr>
      <w:jc w:val="center"/>
    </w:pPr>
    <w:rPr>
      <w:sz w:val="24"/>
      <w:szCs w:val="24"/>
    </w:rPr>
  </w:style>
  <w:style w:type="character" w:customStyle="1" w:styleId="BodyTextChar">
    <w:name w:val="Body Text Char"/>
    <w:link w:val="BodyText"/>
    <w:uiPriority w:val="99"/>
    <w:semiHidden/>
    <w:locked/>
    <w:rsid w:val="000E283C"/>
    <w:rPr>
      <w:sz w:val="20"/>
      <w:szCs w:val="20"/>
      <w:lang w:eastAsia="en-US"/>
    </w:rPr>
  </w:style>
  <w:style w:type="paragraph" w:styleId="BodyTextIndent">
    <w:name w:val="Body Text Indent"/>
    <w:basedOn w:val="Normal"/>
    <w:link w:val="BodyTextIndentChar"/>
    <w:uiPriority w:val="99"/>
    <w:rsid w:val="00B728B8"/>
    <w:pPr>
      <w:ind w:left="420"/>
    </w:pPr>
    <w:rPr>
      <w:sz w:val="24"/>
      <w:szCs w:val="24"/>
    </w:rPr>
  </w:style>
  <w:style w:type="character" w:customStyle="1" w:styleId="BodyTextIndentChar">
    <w:name w:val="Body Text Indent Char"/>
    <w:link w:val="BodyTextIndent"/>
    <w:uiPriority w:val="99"/>
    <w:semiHidden/>
    <w:locked/>
    <w:rsid w:val="000E283C"/>
    <w:rPr>
      <w:sz w:val="20"/>
      <w:szCs w:val="20"/>
      <w:lang w:eastAsia="en-US"/>
    </w:rPr>
  </w:style>
  <w:style w:type="paragraph" w:styleId="Footer">
    <w:name w:val="footer"/>
    <w:basedOn w:val="Normal"/>
    <w:link w:val="FooterChar"/>
    <w:uiPriority w:val="99"/>
    <w:rsid w:val="00B728B8"/>
    <w:pPr>
      <w:tabs>
        <w:tab w:val="center" w:pos="4153"/>
        <w:tab w:val="right" w:pos="8306"/>
      </w:tabs>
    </w:pPr>
  </w:style>
  <w:style w:type="character" w:customStyle="1" w:styleId="FooterChar">
    <w:name w:val="Footer Char"/>
    <w:link w:val="Footer"/>
    <w:uiPriority w:val="99"/>
    <w:semiHidden/>
    <w:locked/>
    <w:rsid w:val="000E283C"/>
    <w:rPr>
      <w:sz w:val="20"/>
      <w:szCs w:val="20"/>
      <w:lang w:eastAsia="en-US"/>
    </w:rPr>
  </w:style>
  <w:style w:type="paragraph" w:styleId="BodyText2">
    <w:name w:val="Body Text 2"/>
    <w:basedOn w:val="Normal"/>
    <w:link w:val="BodyText2Char"/>
    <w:uiPriority w:val="99"/>
    <w:rsid w:val="00B728B8"/>
    <w:rPr>
      <w:rFonts w:ascii="Comic Sans MS" w:hAnsi="Comic Sans MS" w:cs="Comic Sans MS"/>
      <w:sz w:val="24"/>
      <w:szCs w:val="24"/>
    </w:rPr>
  </w:style>
  <w:style w:type="character" w:customStyle="1" w:styleId="BodyText2Char">
    <w:name w:val="Body Text 2 Char"/>
    <w:link w:val="BodyText2"/>
    <w:uiPriority w:val="99"/>
    <w:semiHidden/>
    <w:locked/>
    <w:rsid w:val="000E283C"/>
    <w:rPr>
      <w:sz w:val="20"/>
      <w:szCs w:val="20"/>
      <w:lang w:eastAsia="en-US"/>
    </w:rPr>
  </w:style>
  <w:style w:type="paragraph" w:styleId="ListParagraph">
    <w:name w:val="List Paragraph"/>
    <w:basedOn w:val="Normal"/>
    <w:uiPriority w:val="34"/>
    <w:qFormat/>
    <w:rsid w:val="00E521F8"/>
    <w:pPr>
      <w:spacing w:after="200" w:line="276" w:lineRule="auto"/>
      <w:ind w:left="720"/>
    </w:pPr>
    <w:rPr>
      <w:rFonts w:ascii="Calibri" w:hAnsi="Calibri" w:cs="Calibri"/>
      <w:sz w:val="22"/>
      <w:szCs w:val="22"/>
    </w:rPr>
  </w:style>
  <w:style w:type="paragraph" w:customStyle="1" w:styleId="Default">
    <w:name w:val="Default"/>
    <w:rsid w:val="004C180B"/>
    <w:pPr>
      <w:autoSpaceDE w:val="0"/>
      <w:autoSpaceDN w:val="0"/>
      <w:adjustRightInd w:val="0"/>
    </w:pPr>
    <w:rPr>
      <w:rFonts w:ascii="Arial" w:hAnsi="Arial" w:cs="Arial"/>
      <w:color w:val="000000"/>
      <w:sz w:val="24"/>
      <w:szCs w:val="24"/>
      <w:lang w:eastAsia="en-US"/>
    </w:rPr>
  </w:style>
  <w:style w:type="table" w:styleId="TableGrid">
    <w:name w:val="Table Grid"/>
    <w:basedOn w:val="TableNormal"/>
    <w:uiPriority w:val="99"/>
    <w:rsid w:val="004C180B"/>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4">
    <w:name w:val="List Bullet 4"/>
    <w:basedOn w:val="Normal"/>
    <w:rsid w:val="00FE1CCC"/>
    <w:pPr>
      <w:numPr>
        <w:numId w:val="34"/>
      </w:numPr>
    </w:pPr>
    <w:rPr>
      <w:rFonts w:ascii="Arial" w:hAnsi="Arial"/>
      <w:sz w:val="22"/>
      <w:szCs w:val="24"/>
      <w:lang w:eastAsia="en-GB"/>
    </w:rPr>
  </w:style>
  <w:style w:type="paragraph" w:styleId="EndnoteText">
    <w:name w:val="endnote text"/>
    <w:basedOn w:val="Normal"/>
    <w:link w:val="EndnoteTextChar"/>
    <w:uiPriority w:val="99"/>
    <w:semiHidden/>
    <w:unhideWhenUsed/>
    <w:rsid w:val="003D77F3"/>
  </w:style>
  <w:style w:type="character" w:customStyle="1" w:styleId="EndnoteTextChar">
    <w:name w:val="Endnote Text Char"/>
    <w:basedOn w:val="DefaultParagraphFont"/>
    <w:link w:val="EndnoteText"/>
    <w:uiPriority w:val="99"/>
    <w:semiHidden/>
    <w:rsid w:val="003D77F3"/>
    <w:rPr>
      <w:lang w:eastAsia="en-US"/>
    </w:rPr>
  </w:style>
  <w:style w:type="character" w:styleId="EndnoteReference">
    <w:name w:val="endnote reference"/>
    <w:basedOn w:val="DefaultParagraphFont"/>
    <w:uiPriority w:val="99"/>
    <w:semiHidden/>
    <w:unhideWhenUsed/>
    <w:rsid w:val="003D77F3"/>
    <w:rPr>
      <w:vertAlign w:val="superscript"/>
    </w:rPr>
  </w:style>
  <w:style w:type="character" w:customStyle="1" w:styleId="apple-converted-space">
    <w:name w:val="apple-converted-space"/>
    <w:basedOn w:val="DefaultParagraphFont"/>
    <w:rsid w:val="003D77F3"/>
  </w:style>
  <w:style w:type="character" w:styleId="Strong">
    <w:name w:val="Strong"/>
    <w:basedOn w:val="DefaultParagraphFont"/>
    <w:uiPriority w:val="22"/>
    <w:qFormat/>
    <w:locked/>
    <w:rsid w:val="003D77F3"/>
    <w:rPr>
      <w:b/>
      <w:bCs/>
    </w:rPr>
  </w:style>
  <w:style w:type="paragraph" w:styleId="NormalWeb">
    <w:name w:val="Normal (Web)"/>
    <w:basedOn w:val="Normal"/>
    <w:uiPriority w:val="99"/>
    <w:unhideWhenUsed/>
    <w:rsid w:val="007C7231"/>
    <w:pPr>
      <w:spacing w:before="100" w:beforeAutospacing="1" w:after="100" w:afterAutospacing="1"/>
    </w:pPr>
    <w:rPr>
      <w:sz w:val="24"/>
      <w:szCs w:val="24"/>
      <w:lang w:eastAsia="en-GB"/>
    </w:rPr>
  </w:style>
  <w:style w:type="character" w:styleId="Hyperlink">
    <w:name w:val="Hyperlink"/>
    <w:basedOn w:val="DefaultParagraphFont"/>
    <w:uiPriority w:val="99"/>
    <w:unhideWhenUsed/>
    <w:rsid w:val="0040127D"/>
    <w:rPr>
      <w:color w:val="0000FF" w:themeColor="hyperlink"/>
      <w:u w:val="single"/>
    </w:rPr>
  </w:style>
  <w:style w:type="character" w:styleId="UnresolvedMention">
    <w:name w:val="Unresolved Mention"/>
    <w:basedOn w:val="DefaultParagraphFont"/>
    <w:uiPriority w:val="99"/>
    <w:semiHidden/>
    <w:unhideWhenUsed/>
    <w:rsid w:val="0040127D"/>
    <w:rPr>
      <w:color w:val="605E5C"/>
      <w:shd w:val="clear" w:color="auto" w:fill="E1DFDD"/>
    </w:rPr>
  </w:style>
  <w:style w:type="character" w:styleId="FollowedHyperlink">
    <w:name w:val="FollowedHyperlink"/>
    <w:basedOn w:val="DefaultParagraphFont"/>
    <w:uiPriority w:val="99"/>
    <w:semiHidden/>
    <w:unhideWhenUsed/>
    <w:rsid w:val="004012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14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www.seftondirectory.com/kb5/sefton/directory/localoffer.page?localofferchannel=0" TargetMode="External"/><Relationship Id="rId4" Type="http://schemas.openxmlformats.org/officeDocument/2006/relationships/settings" Target="settings.xml"/><Relationship Id="rId9" Type="http://schemas.openxmlformats.org/officeDocument/2006/relationships/hyperlink" Target="http://www.seftondirectory.com/kb5/sefton/directory/localoffer.page?localofferchannel=0"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695E7319861644949156BA096A6895" ma:contentTypeVersion="17" ma:contentTypeDescription="Create a new document." ma:contentTypeScope="" ma:versionID="1f13c0239858a294474f10acce3491e0">
  <xsd:schema xmlns:xsd="http://www.w3.org/2001/XMLSchema" xmlns:xs="http://www.w3.org/2001/XMLSchema" xmlns:p="http://schemas.microsoft.com/office/2006/metadata/properties" xmlns:ns2="4578176c-5c12-4c5d-87ff-3ef606fa5f01" xmlns:ns3="690f8613-ac9a-436c-91f1-289a8bf8411c" targetNamespace="http://schemas.microsoft.com/office/2006/metadata/properties" ma:root="true" ma:fieldsID="1219a52c034b13c94cee31382fbf8b11" ns2:_="" ns3:_="">
    <xsd:import namespace="4578176c-5c12-4c5d-87ff-3ef606fa5f01"/>
    <xsd:import namespace="690f8613-ac9a-436c-91f1-289a8bf841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176c-5c12-4c5d-87ff-3ef606fa5f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c3f0f54-f523-42c8-a0b7-88e97b7998d9"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0f8613-ac9a-436c-91f1-289a8bf8411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5077dac-33bf-45b7-bf41-46840c1787f8}" ma:internalName="TaxCatchAll" ma:showField="CatchAllData" ma:web="690f8613-ac9a-436c-91f1-289a8bf841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578176c-5c12-4c5d-87ff-3ef606fa5f01">
      <Terms xmlns="http://schemas.microsoft.com/office/infopath/2007/PartnerControls"/>
    </lcf76f155ced4ddcb4097134ff3c332f>
    <TaxCatchAll xmlns="690f8613-ac9a-436c-91f1-289a8bf8411c" xsi:nil="true"/>
  </documentManagement>
</p:properties>
</file>

<file path=customXml/itemProps1.xml><?xml version="1.0" encoding="utf-8"?>
<ds:datastoreItem xmlns:ds="http://schemas.openxmlformats.org/officeDocument/2006/customXml" ds:itemID="{FEE88C5B-D83C-4553-B6C3-464D01D9C102}">
  <ds:schemaRefs>
    <ds:schemaRef ds:uri="http://schemas.openxmlformats.org/officeDocument/2006/bibliography"/>
  </ds:schemaRefs>
</ds:datastoreItem>
</file>

<file path=customXml/itemProps2.xml><?xml version="1.0" encoding="utf-8"?>
<ds:datastoreItem xmlns:ds="http://schemas.openxmlformats.org/officeDocument/2006/customXml" ds:itemID="{8C32C2D8-84C3-4515-A572-2145B522AB7B}"/>
</file>

<file path=customXml/itemProps3.xml><?xml version="1.0" encoding="utf-8"?>
<ds:datastoreItem xmlns:ds="http://schemas.openxmlformats.org/officeDocument/2006/customXml" ds:itemID="{B2564DC0-F271-4E52-AA10-112AB0AE01A8}"/>
</file>

<file path=customXml/itemProps4.xml><?xml version="1.0" encoding="utf-8"?>
<ds:datastoreItem xmlns:ds="http://schemas.openxmlformats.org/officeDocument/2006/customXml" ds:itemID="{0940FDB3-CCDF-4392-9CD3-5755BDCF53D4}"/>
</file>

<file path=docProps/app.xml><?xml version="1.0" encoding="utf-8"?>
<Properties xmlns="http://schemas.openxmlformats.org/officeDocument/2006/extended-properties" xmlns:vt="http://schemas.openxmlformats.org/officeDocument/2006/docPropsVTypes">
  <Template>Normal</Template>
  <TotalTime>1</TotalTime>
  <Pages>11</Pages>
  <Words>3142</Words>
  <Characters>17913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vt:lpstr>
    </vt:vector>
  </TitlesOfParts>
  <Company>Wigan Borough Council</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wigan mbc</dc:creator>
  <cp:lastModifiedBy>C Spalenice</cp:lastModifiedBy>
  <cp:revision>2</cp:revision>
  <cp:lastPrinted>2023-10-21T18:09:00Z</cp:lastPrinted>
  <dcterms:created xsi:type="dcterms:W3CDTF">2026-02-02T10:31:00Z</dcterms:created>
  <dcterms:modified xsi:type="dcterms:W3CDTF">2026-02-02T10:31:00Z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0x01010097695E7319861644949156BA096A6895</vt:lpwstr>
  </property>
</Properties>
</file>